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7728" w:rsidP="00A07728" w:rsidRDefault="00A07728" w14:paraId="48553C84" w14:textId="7777777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Town of Brentwood NH Planning Board</w:t>
      </w:r>
    </w:p>
    <w:p w:rsidR="00A07728" w:rsidP="00A07728" w:rsidRDefault="00A07728" w14:paraId="08FF65EE" w14:textId="77777777">
      <w:r>
        <w:t xml:space="preserve">                                                  1 Dalton Road Brentwood NH 03833</w:t>
      </w:r>
    </w:p>
    <w:p w:rsidR="00A07728" w:rsidP="00A07728" w:rsidRDefault="00A07728" w14:paraId="48F603FF" w14:textId="77777777">
      <w:pPr>
        <w:pBdr>
          <w:bottom w:val="single" w:color="auto" w:sz="12" w:space="1"/>
        </w:pBdr>
      </w:pPr>
      <w:r>
        <w:t xml:space="preserve">603-642-6400 ext. 116                                                                            </w:t>
      </w:r>
      <w:hyperlink w:history="1" r:id="rId5">
        <w:r>
          <w:rPr>
            <w:rStyle w:val="Hyperlink"/>
          </w:rPr>
          <w:t>mkennedy@brentwoodnh.gov</w:t>
        </w:r>
      </w:hyperlink>
    </w:p>
    <w:p w:rsidR="00A07728" w:rsidP="00A07728" w:rsidRDefault="00A07728" w14:paraId="210431BE" w14:textId="77777777"/>
    <w:p w:rsidR="00A07728" w:rsidP="00A07728" w:rsidRDefault="00A07728" w14:paraId="38F51346" w14:textId="08D7E723">
      <w:r>
        <w:t xml:space="preserve">                                                               Meeting Minutes </w:t>
      </w:r>
      <w:r>
        <w:t>7</w:t>
      </w:r>
      <w:r>
        <w:t>/1</w:t>
      </w:r>
      <w:r>
        <w:t>6</w:t>
      </w:r>
      <w:r>
        <w:t>/26</w:t>
      </w:r>
    </w:p>
    <w:p w:rsidR="00726E8F" w:rsidRDefault="00726E8F" w14:paraId="03493846" w14:textId="77777777"/>
    <w:p w:rsidR="00A73D49" w:rsidRDefault="00A73D49" w14:paraId="0A7424FB" w14:textId="49BF6C5C">
      <w:r>
        <w:t>Attendance</w:t>
      </w:r>
      <w:r w:rsidR="001F4E1B">
        <w:t>: K</w:t>
      </w:r>
      <w:r w:rsidR="006C13E3">
        <w:t xml:space="preserve"> Aldred (Chair), S Kizza (Vice Chair), D Marino (Sec), B Ramsdell, B Stevens, N Swasey, P Kleinman (SBR), L Faria (Alt), D Finan (Alt), G Greenwood (TP), M Kennedy (LUA)</w:t>
      </w:r>
    </w:p>
    <w:p w:rsidR="001F4E1B" w:rsidRDefault="001F4E1B" w14:paraId="3D64698D" w14:textId="77777777"/>
    <w:p w:rsidR="001F4E1B" w:rsidRDefault="00205332" w14:paraId="2ECB2E90" w14:textId="6E2FA16B">
      <w:r>
        <w:t xml:space="preserve">The meeting opens at 7:00 PM </w:t>
      </w:r>
    </w:p>
    <w:p w:rsidR="00205332" w:rsidRDefault="00205332" w14:paraId="0C014905" w14:textId="77777777"/>
    <w:p w:rsidR="004A6946" w:rsidP="004A6946" w:rsidRDefault="004A6946" w14:paraId="647FC1BB" w14:textId="77777777">
      <w:r>
        <w:t xml:space="preserve">Public Hearing For: </w:t>
      </w:r>
    </w:p>
    <w:p w:rsidR="004A6946" w:rsidP="004A6946" w:rsidRDefault="004A6946" w14:paraId="143802D8" w14:textId="77777777">
      <w:r>
        <w:t xml:space="preserve">Site Plan Review Regulation Changes </w:t>
      </w:r>
    </w:p>
    <w:p w:rsidR="00205332" w:rsidRDefault="00205332" w14:paraId="46F0F007" w14:textId="77777777"/>
    <w:p w:rsidR="004B7395" w:rsidRDefault="006965F6" w14:paraId="05EAA06A" w14:textId="6B88421E">
      <w:r>
        <w:t xml:space="preserve">The board reviews the proposed changes to </w:t>
      </w:r>
      <w:r w:rsidR="00E16F0C">
        <w:t xml:space="preserve">the site plan review </w:t>
      </w:r>
      <w:r w:rsidR="0053768C">
        <w:t xml:space="preserve">regulations; topics of conversation are but not limited to: </w:t>
      </w:r>
    </w:p>
    <w:p w:rsidR="0053768C" w:rsidRDefault="0053768C" w14:paraId="2254C547" w14:textId="77777777"/>
    <w:p w:rsidR="0053768C" w:rsidP="0053768C" w:rsidRDefault="00414E01" w14:paraId="72BFBF97" w14:textId="06BEEBAD">
      <w:pPr>
        <w:pStyle w:val="ListParagraph"/>
        <w:numPr>
          <w:ilvl w:val="0"/>
          <w:numId w:val="1"/>
        </w:numPr>
      </w:pPr>
      <w:r>
        <w:t xml:space="preserve">Dark sky </w:t>
      </w:r>
      <w:r w:rsidR="00476E84">
        <w:t xml:space="preserve">compliance </w:t>
      </w:r>
      <w:r w:rsidR="004B5292">
        <w:t xml:space="preserve">needs to be added to </w:t>
      </w:r>
      <w:r w:rsidR="00476E84">
        <w:t>the lighting section</w:t>
      </w:r>
      <w:r w:rsidR="004B5292">
        <w:t xml:space="preserve">. </w:t>
      </w:r>
      <w:r w:rsidR="00476E84">
        <w:t xml:space="preserve"> </w:t>
      </w:r>
    </w:p>
    <w:p w:rsidR="00476E84" w:rsidP="0053768C" w:rsidRDefault="00476E84" w14:paraId="753C50D2" w14:textId="4749F034">
      <w:pPr>
        <w:pStyle w:val="ListParagraph"/>
        <w:numPr>
          <w:ilvl w:val="0"/>
          <w:numId w:val="1"/>
        </w:numPr>
      </w:pPr>
      <w:r>
        <w:t xml:space="preserve">The letter from </w:t>
      </w:r>
      <w:r w:rsidR="00214A5A">
        <w:t xml:space="preserve">Lise McNaughton </w:t>
      </w:r>
      <w:r w:rsidR="004654A7">
        <w:t>was reviewed</w:t>
      </w:r>
      <w:r w:rsidR="004B5292">
        <w:t xml:space="preserve">. </w:t>
      </w:r>
      <w:r w:rsidR="004654A7">
        <w:t xml:space="preserve"> </w:t>
      </w:r>
    </w:p>
    <w:p w:rsidR="004B5292" w:rsidP="0053768C" w:rsidRDefault="004B5292" w14:paraId="2E0B4AFC" w14:textId="77777777">
      <w:pPr>
        <w:pStyle w:val="ListParagraph"/>
        <w:numPr>
          <w:ilvl w:val="0"/>
          <w:numId w:val="1"/>
        </w:numPr>
      </w:pPr>
      <w:r>
        <w:t>Facades</w:t>
      </w:r>
      <w:r w:rsidR="0032342D">
        <w:t xml:space="preserve"> and the number of materials to be used</w:t>
      </w:r>
      <w:r>
        <w:t xml:space="preserve">. </w:t>
      </w:r>
    </w:p>
    <w:p w:rsidR="008723C6" w:rsidP="0053768C" w:rsidRDefault="008723C6" w14:paraId="245A3CD3" w14:textId="002D529A">
      <w:pPr>
        <w:pStyle w:val="ListParagraph"/>
        <w:numPr>
          <w:ilvl w:val="0"/>
          <w:numId w:val="1"/>
        </w:numPr>
      </w:pPr>
      <w:r>
        <w:t xml:space="preserve">Preservation of existing </w:t>
      </w:r>
      <w:r w:rsidR="003E1BB7">
        <w:t>stone walls</w:t>
      </w:r>
      <w:r w:rsidR="001F2814">
        <w:t xml:space="preserve"> in the landscaping detail. </w:t>
      </w:r>
    </w:p>
    <w:p w:rsidR="008723C6" w:rsidP="0036530F" w:rsidRDefault="00171BAE" w14:paraId="08992B73" w14:textId="77777777">
      <w:r>
        <w:t xml:space="preserve">A motion was made by D Marino to </w:t>
      </w:r>
      <w:r w:rsidR="00162A5A">
        <w:t xml:space="preserve">add language that is reflective </w:t>
      </w:r>
      <w:r w:rsidR="001C734A">
        <w:t>of the</w:t>
      </w:r>
      <w:r w:rsidR="00E229EB">
        <w:t xml:space="preserve"> existing dark sky regulation</w:t>
      </w:r>
      <w:r w:rsidR="00300B66">
        <w:t>s in the purposes and intent section</w:t>
      </w:r>
      <w:r w:rsidR="001C734A">
        <w:t xml:space="preserve">. The motion was seconded by B Stevens, the motion carried unanimously. </w:t>
      </w:r>
    </w:p>
    <w:p w:rsidR="003E1BB7" w:rsidP="0036530F" w:rsidRDefault="003E1BB7" w14:paraId="2AC17F86" w14:textId="77777777"/>
    <w:p w:rsidR="003E1BB7" w:rsidP="0036530F" w:rsidRDefault="003C330E" w14:paraId="022A25E5" w14:textId="7AC65ED5">
      <w:r>
        <w:t xml:space="preserve">A motion was made by D Marino to add </w:t>
      </w:r>
      <w:r w:rsidR="009F42D5">
        <w:t xml:space="preserve">to the general </w:t>
      </w:r>
      <w:r w:rsidR="0039161F">
        <w:t xml:space="preserve">requirements section a statement regarding </w:t>
      </w:r>
      <w:r w:rsidR="00CA6FB1">
        <w:t xml:space="preserve">the </w:t>
      </w:r>
      <w:r w:rsidR="00E114BE">
        <w:t xml:space="preserve">muti-family </w:t>
      </w:r>
      <w:r w:rsidR="00CA6FB1">
        <w:t xml:space="preserve">development </w:t>
      </w:r>
      <w:r w:rsidR="004C28C1">
        <w:t xml:space="preserve">preserving existing rock walls to the extent </w:t>
      </w:r>
      <w:r w:rsidR="00B27D75">
        <w:t xml:space="preserve">feasible. </w:t>
      </w:r>
      <w:r w:rsidR="00D2653F">
        <w:t>The motion was seconded by B</w:t>
      </w:r>
      <w:r w:rsidR="00E114BE">
        <w:t xml:space="preserve"> Ramsdell, the motion caried </w:t>
      </w:r>
      <w:r w:rsidR="0056522B">
        <w:t xml:space="preserve">unanimously. </w:t>
      </w:r>
    </w:p>
    <w:p w:rsidR="0056522B" w:rsidP="0036530F" w:rsidRDefault="0056522B" w14:paraId="50A4C266" w14:textId="77777777"/>
    <w:p w:rsidR="0056522B" w:rsidP="0036530F" w:rsidRDefault="0049642A" w14:paraId="5246832B" w14:textId="52197B7C">
      <w:r w:rsidR="79FCBFF5">
        <w:rPr/>
        <w:t xml:space="preserve">A motion </w:t>
      </w:r>
      <w:r w:rsidR="3C77C75D">
        <w:rPr/>
        <w:t>was made by D Marino to add</w:t>
      </w:r>
      <w:r w:rsidR="56A70B3E">
        <w:rPr/>
        <w:t xml:space="preserve"> to the</w:t>
      </w:r>
      <w:r w:rsidR="3C77C75D">
        <w:rPr/>
        <w:t xml:space="preserve"> </w:t>
      </w:r>
      <w:r w:rsidR="5B79DDDB">
        <w:rPr/>
        <w:t>general landscape</w:t>
      </w:r>
      <w:r w:rsidR="56A70B3E">
        <w:rPr/>
        <w:t xml:space="preserve"> requirements</w:t>
      </w:r>
      <w:r w:rsidR="3F8EF1E5">
        <w:rPr/>
        <w:t>:</w:t>
      </w:r>
      <w:r w:rsidR="56A70B3E">
        <w:rPr/>
        <w:t xml:space="preserve"> </w:t>
      </w:r>
      <w:r w:rsidR="3F8EF1E5">
        <w:rPr/>
        <w:t xml:space="preserve">or a landscape professional unless </w:t>
      </w:r>
      <w:r w:rsidR="58148DEA">
        <w:rPr/>
        <w:t xml:space="preserve">precluded by state law. </w:t>
      </w:r>
      <w:r w:rsidR="52880CE4">
        <w:rPr/>
        <w:t xml:space="preserve">The motion was seconded by B </w:t>
      </w:r>
      <w:r w:rsidR="52880CE4">
        <w:rPr/>
        <w:t>Ramsdell,</w:t>
      </w:r>
      <w:r w:rsidR="52880CE4">
        <w:rPr/>
        <w:t xml:space="preserve"> the motion carried unanimously. </w:t>
      </w:r>
    </w:p>
    <w:p w:rsidR="00E96955" w:rsidP="0036530F" w:rsidRDefault="00E96955" w14:paraId="67A41EA3" w14:textId="77777777"/>
    <w:p w:rsidR="00E96955" w:rsidP="0036530F" w:rsidRDefault="0041468A" w14:paraId="7035D4F0" w14:textId="1441A599">
      <w:r>
        <w:t xml:space="preserve">A </w:t>
      </w:r>
      <w:r w:rsidR="003A7509">
        <w:t>motion was made by</w:t>
      </w:r>
      <w:r w:rsidR="0039123E">
        <w:t xml:space="preserve"> D Marino</w:t>
      </w:r>
      <w:r w:rsidR="003A7509">
        <w:t xml:space="preserve"> </w:t>
      </w:r>
      <w:r w:rsidR="0065521B">
        <w:t xml:space="preserve">to remove </w:t>
      </w:r>
      <w:r w:rsidR="00E81677">
        <w:t xml:space="preserve">“side and </w:t>
      </w:r>
      <w:r w:rsidR="00C46CC9">
        <w:t xml:space="preserve">rear facades” from the building design standards </w:t>
      </w:r>
      <w:r w:rsidR="00B0006E">
        <w:t>section</w:t>
      </w:r>
      <w:r w:rsidR="00F56B4F">
        <w:t xml:space="preserve"> and add a requirement that building elevations </w:t>
      </w:r>
      <w:r w:rsidR="002720F2">
        <w:t xml:space="preserve">reflect the following. </w:t>
      </w:r>
      <w:r w:rsidR="0039123E">
        <w:t xml:space="preserve">The motion was seconded by </w:t>
      </w:r>
      <w:r w:rsidR="003B6A22">
        <w:t>S Kizza</w:t>
      </w:r>
      <w:r w:rsidR="0039123E">
        <w:t xml:space="preserve">, the motion carried unanimously. </w:t>
      </w:r>
    </w:p>
    <w:p w:rsidR="008D0D24" w:rsidP="0036530F" w:rsidRDefault="008D0D24" w14:paraId="46BAF38A" w14:textId="77777777"/>
    <w:p w:rsidR="008D0D24" w:rsidP="0036530F" w:rsidRDefault="008F6B28" w14:paraId="491EB4B6" w14:textId="1314037F">
      <w:r w:rsidR="4F2C8374">
        <w:rPr/>
        <w:t xml:space="preserve">A motion was made by </w:t>
      </w:r>
      <w:r w:rsidR="61F74B98">
        <w:rPr/>
        <w:t>D Marino to strike “</w:t>
      </w:r>
      <w:r w:rsidR="18D22D33">
        <w:rPr/>
        <w:t xml:space="preserve">The planning board may approve metal </w:t>
      </w:r>
      <w:r w:rsidR="62DAD102">
        <w:rPr/>
        <w:t xml:space="preserve">as </w:t>
      </w:r>
      <w:r w:rsidR="45FD19F2">
        <w:rPr/>
        <w:t>an</w:t>
      </w:r>
      <w:r w:rsidR="62DAD102">
        <w:rPr/>
        <w:t xml:space="preserve"> exterior building material and as a </w:t>
      </w:r>
      <w:r w:rsidR="04256E57">
        <w:rPr/>
        <w:t>primary material on a case-by-case basis</w:t>
      </w:r>
      <w:r w:rsidR="3C2B55FA">
        <w:rPr/>
        <w:t xml:space="preserve"> if and if an applicant can show that the type of metal </w:t>
      </w:r>
      <w:r w:rsidR="242A1F38">
        <w:rPr/>
        <w:t>is of a high grade and provides architectural quality to a building</w:t>
      </w:r>
      <w:r w:rsidR="2BE775ED">
        <w:rPr/>
        <w:t>. V</w:t>
      </w:r>
      <w:r w:rsidR="26D77246">
        <w:rPr/>
        <w:t>in</w:t>
      </w:r>
      <w:r w:rsidR="427418C5">
        <w:rPr/>
        <w:t xml:space="preserve">yl siding and standing seam metal </w:t>
      </w:r>
      <w:r w:rsidR="2E57ABBF">
        <w:rPr/>
        <w:t>are pro</w:t>
      </w:r>
      <w:r w:rsidR="55919188">
        <w:rPr/>
        <w:t xml:space="preserve">hibited for use as exterior </w:t>
      </w:r>
      <w:r w:rsidR="55919188">
        <w:rPr/>
        <w:t>building materials</w:t>
      </w:r>
      <w:r w:rsidR="6B78DA90">
        <w:rPr/>
        <w:t>.</w:t>
      </w:r>
      <w:r w:rsidR="55919188">
        <w:rPr/>
        <w:t>”</w:t>
      </w:r>
      <w:r w:rsidR="2BEB9A1B">
        <w:rPr/>
        <w:t xml:space="preserve"> </w:t>
      </w:r>
      <w:r w:rsidR="04E4224F">
        <w:rPr/>
        <w:t>From</w:t>
      </w:r>
      <w:r w:rsidR="2BEB9A1B">
        <w:rPr/>
        <w:t xml:space="preserve"> the </w:t>
      </w:r>
      <w:r w:rsidR="61CAE8F3">
        <w:rPr/>
        <w:t>building design standards</w:t>
      </w:r>
      <w:r w:rsidR="340ED0D8">
        <w:rPr/>
        <w:t xml:space="preserve">. The motion was seconded by N </w:t>
      </w:r>
      <w:r w:rsidR="340ED0D8">
        <w:rPr/>
        <w:t>Swasey,</w:t>
      </w:r>
      <w:r w:rsidR="340ED0D8">
        <w:rPr/>
        <w:t xml:space="preserve"> the motion carried unanimously. </w:t>
      </w:r>
    </w:p>
    <w:p w:rsidR="00B746AA" w:rsidP="0036530F" w:rsidRDefault="00B746AA" w14:paraId="14E51263" w14:textId="77777777"/>
    <w:p w:rsidR="00B746AA" w:rsidP="0036530F" w:rsidRDefault="00D56F77" w14:paraId="002C159F" w14:textId="7A340EAF">
      <w:r>
        <w:t xml:space="preserve">A motion was made by </w:t>
      </w:r>
      <w:r w:rsidR="00CC7A55">
        <w:t>D Marino to approve the</w:t>
      </w:r>
      <w:r w:rsidR="004B30A6">
        <w:t xml:space="preserve"> Multi-family Site Plan Review Regul</w:t>
      </w:r>
      <w:r w:rsidR="00495E0B">
        <w:t xml:space="preserve">ations as amended. The motion was seconded by B Ramsdell, the motion carried unanimously. </w:t>
      </w:r>
    </w:p>
    <w:p w:rsidR="008D4937" w:rsidP="0036530F" w:rsidRDefault="008D4937" w14:paraId="72C99A01" w14:textId="77777777"/>
    <w:p w:rsidR="00E1062E" w:rsidP="00E1062E" w:rsidRDefault="00E1062E" w14:paraId="22A495B0" w14:textId="77777777">
      <w:r>
        <w:t>Public Hearing for Site Plan Review:</w:t>
      </w:r>
    </w:p>
    <w:p w:rsidR="00E1062E" w:rsidP="00E1062E" w:rsidRDefault="00E1062E" w14:paraId="1F0F45CD" w14:textId="77777777">
      <w:r>
        <w:t xml:space="preserve">Granite Trees, LLC. </w:t>
      </w:r>
    </w:p>
    <w:p w:rsidR="00355B54" w:rsidP="00E1062E" w:rsidRDefault="0097086A" w14:paraId="2E0E3EAA" w14:textId="5299A5BD">
      <w:r>
        <w:t>323 RT 125</w:t>
      </w:r>
    </w:p>
    <w:p w:rsidR="0097086A" w:rsidP="00E1062E" w:rsidRDefault="0097086A" w14:paraId="7B3B7BB8" w14:textId="6BA51575">
      <w:r>
        <w:t>Tax Map: 209.017.000</w:t>
      </w:r>
    </w:p>
    <w:p w:rsidR="00E1062E" w:rsidP="00E1062E" w:rsidRDefault="00E1062E" w14:paraId="27F57A2E" w14:textId="77777777">
      <w:pPr>
        <w:rPr>
          <w:rStyle w:val="normaltextrun"/>
          <w:color w:val="000000"/>
          <w:shd w:val="clear" w:color="auto" w:fill="FFFFFF"/>
        </w:rPr>
      </w:pPr>
      <w:r>
        <w:rPr>
          <w:rStyle w:val="normaltextrun"/>
          <w:color w:val="000000"/>
          <w:shd w:val="clear" w:color="auto" w:fill="FFFFFF"/>
        </w:rPr>
        <w:t>This submittal requesting consideration for the use of the property located at 323 Route 125, Brentwood, NH, owned by granite Trees LLC, as a contractor’s yard supporting the operations of Simple Landcare.</w:t>
      </w:r>
    </w:p>
    <w:p w:rsidR="00B93CDD" w:rsidP="00E1062E" w:rsidRDefault="00B93CDD" w14:paraId="054374E8" w14:textId="77777777">
      <w:pPr>
        <w:rPr>
          <w:rStyle w:val="normaltextrun"/>
          <w:color w:val="000000"/>
          <w:shd w:val="clear" w:color="auto" w:fill="FFFFFF"/>
        </w:rPr>
      </w:pPr>
    </w:p>
    <w:p w:rsidR="00B93CDD" w:rsidP="00E1062E" w:rsidRDefault="00B93CDD" w14:paraId="7F4ACE90" w14:textId="7A98466B">
      <w:pPr>
        <w:rPr>
          <w:rStyle w:val="normaltextrun"/>
          <w:color w:val="000000"/>
          <w:shd w:val="clear" w:color="auto" w:fill="FFFFFF"/>
        </w:rPr>
      </w:pPr>
      <w:r>
        <w:rPr>
          <w:rStyle w:val="normaltextrun"/>
          <w:color w:val="000000"/>
          <w:shd w:val="clear" w:color="auto" w:fill="FFFFFF"/>
        </w:rPr>
        <w:t xml:space="preserve">A motion was made by B Stevens </w:t>
      </w:r>
      <w:r w:rsidR="003D5A86">
        <w:rPr>
          <w:rStyle w:val="normaltextrun"/>
          <w:color w:val="000000"/>
          <w:shd w:val="clear" w:color="auto" w:fill="FFFFFF"/>
        </w:rPr>
        <w:t>to invoke jurisdiction. The motion was sec</w:t>
      </w:r>
      <w:r w:rsidR="0054483C">
        <w:rPr>
          <w:rStyle w:val="normaltextrun"/>
          <w:color w:val="000000"/>
          <w:shd w:val="clear" w:color="auto" w:fill="FFFFFF"/>
        </w:rPr>
        <w:t xml:space="preserve">onded by </w:t>
      </w:r>
      <w:r w:rsidR="00AE4D77">
        <w:rPr>
          <w:rStyle w:val="normaltextrun"/>
          <w:color w:val="000000"/>
          <w:shd w:val="clear" w:color="auto" w:fill="FFFFFF"/>
        </w:rPr>
        <w:t xml:space="preserve">D Marino, the motion carried unanimously. </w:t>
      </w:r>
    </w:p>
    <w:p w:rsidR="008D4937" w:rsidP="0036530F" w:rsidRDefault="008D4937" w14:paraId="3DF6D687" w14:textId="77777777"/>
    <w:p w:rsidR="001A658F" w:rsidP="0036530F" w:rsidRDefault="006A2E25" w14:paraId="7FD12276" w14:textId="4BB2D4BE">
      <w:r>
        <w:t xml:space="preserve">Nate Jones, owner </w:t>
      </w:r>
      <w:r w:rsidR="00FE286A">
        <w:t xml:space="preserve">of the </w:t>
      </w:r>
      <w:r w:rsidR="0046506C">
        <w:t>property,</w:t>
      </w:r>
      <w:r w:rsidR="008051C2">
        <w:t xml:space="preserve"> and Austin </w:t>
      </w:r>
      <w:r w:rsidR="004E06FC">
        <w:t>Crawley,</w:t>
      </w:r>
      <w:r w:rsidR="00F027B5">
        <w:t xml:space="preserve"> owner of Simple Landcare</w:t>
      </w:r>
      <w:r w:rsidR="00DE4E50">
        <w:t xml:space="preserve">, </w:t>
      </w:r>
      <w:r w:rsidR="001A7DDB">
        <w:t>address</w:t>
      </w:r>
      <w:r w:rsidR="00DE4E50">
        <w:t xml:space="preserve"> the board and </w:t>
      </w:r>
      <w:r w:rsidR="0046506C">
        <w:t>give</w:t>
      </w:r>
      <w:r w:rsidR="00DE4E50">
        <w:t xml:space="preserve"> an overview of the pr</w:t>
      </w:r>
      <w:r w:rsidR="007F1D1E">
        <w:t xml:space="preserve">oposed use of the property. </w:t>
      </w:r>
      <w:r w:rsidR="001A7DDB">
        <w:t xml:space="preserve">Board </w:t>
      </w:r>
      <w:r w:rsidR="000B53AD">
        <w:t xml:space="preserve">questions are not limited to: </w:t>
      </w:r>
    </w:p>
    <w:p w:rsidR="000B53AD" w:rsidP="0036530F" w:rsidRDefault="000B53AD" w14:paraId="103E8970" w14:textId="77777777"/>
    <w:p w:rsidR="000B53AD" w:rsidP="000B53AD" w:rsidRDefault="00286699" w14:paraId="76FFCA7B" w14:textId="75968814">
      <w:pPr>
        <w:pStyle w:val="ListParagraph"/>
        <w:numPr>
          <w:ilvl w:val="0"/>
          <w:numId w:val="2"/>
        </w:numPr>
      </w:pPr>
      <w:r>
        <w:t xml:space="preserve">Number of </w:t>
      </w:r>
      <w:r w:rsidR="00B86395">
        <w:t xml:space="preserve">Conex boxes </w:t>
      </w:r>
      <w:r w:rsidR="006520A3">
        <w:t xml:space="preserve">on site. </w:t>
      </w:r>
    </w:p>
    <w:p w:rsidR="006520A3" w:rsidP="000B53AD" w:rsidRDefault="00540585" w14:paraId="395946B2" w14:textId="37C915BE">
      <w:pPr>
        <w:pStyle w:val="ListParagraph"/>
        <w:numPr>
          <w:ilvl w:val="0"/>
          <w:numId w:val="2"/>
        </w:numPr>
      </w:pPr>
      <w:r>
        <w:t xml:space="preserve">NH DOT </w:t>
      </w:r>
      <w:r w:rsidR="009E56BD">
        <w:t xml:space="preserve">driveway permit </w:t>
      </w:r>
    </w:p>
    <w:p w:rsidR="009E56BD" w:rsidP="009E56BD" w:rsidRDefault="00AE0CAC" w14:paraId="095484BA" w14:textId="3A2A7FA8">
      <w:r>
        <w:t xml:space="preserve">P Kleinman recuses </w:t>
      </w:r>
      <w:r w:rsidR="008E2ECC">
        <w:t xml:space="preserve">himself </w:t>
      </w:r>
      <w:r w:rsidR="003F5FDA">
        <w:t xml:space="preserve">from </w:t>
      </w:r>
      <w:r w:rsidR="008E114E">
        <w:t>the Granite Trees</w:t>
      </w:r>
      <w:r w:rsidR="003F5FDA">
        <w:t xml:space="preserve"> application. </w:t>
      </w:r>
    </w:p>
    <w:p w:rsidR="003F5FDA" w:rsidP="009E56BD" w:rsidRDefault="003F5FDA" w14:paraId="5A4DE283" w14:textId="77777777"/>
    <w:p w:rsidR="003F5FDA" w:rsidP="009E56BD" w:rsidRDefault="003F5FDA" w14:paraId="4CC4F34A" w14:textId="35D41C25">
      <w:r>
        <w:t>A M</w:t>
      </w:r>
      <w:r w:rsidR="00581BBE">
        <w:t>o</w:t>
      </w:r>
      <w:r>
        <w:t xml:space="preserve">tion is made by </w:t>
      </w:r>
      <w:r w:rsidR="009D0968">
        <w:t xml:space="preserve">D Marino to </w:t>
      </w:r>
      <w:r w:rsidR="008E0EB5">
        <w:t xml:space="preserve">approve </w:t>
      </w:r>
      <w:r w:rsidR="00932813">
        <w:t xml:space="preserve">the application as presented and to record </w:t>
      </w:r>
      <w:r w:rsidR="00540083">
        <w:t>a letter of F</w:t>
      </w:r>
      <w:r w:rsidR="00047335">
        <w:t>acts and Findings</w:t>
      </w:r>
      <w:r w:rsidR="00932813">
        <w:t xml:space="preserve"> with the Registry of Deeds</w:t>
      </w:r>
      <w:r w:rsidR="006C765C">
        <w:t xml:space="preserve">. The motion </w:t>
      </w:r>
      <w:r w:rsidR="008E362C">
        <w:t xml:space="preserve">was seconded by S Kizza, the </w:t>
      </w:r>
      <w:r w:rsidR="00952B71">
        <w:t xml:space="preserve">motion carried unanimously. </w:t>
      </w:r>
    </w:p>
    <w:p w:rsidR="00952B71" w:rsidP="009E56BD" w:rsidRDefault="00952B71" w14:paraId="34EF4865" w14:textId="77777777"/>
    <w:p w:rsidR="0001035E" w:rsidP="0001035E" w:rsidRDefault="0001035E" w14:paraId="21114719" w14:textId="77777777">
      <w:pPr>
        <w:rPr>
          <w:rStyle w:val="normaltextrun"/>
          <w:color w:val="000000"/>
          <w:shd w:val="clear" w:color="auto" w:fill="FFFFFF"/>
        </w:rPr>
      </w:pPr>
      <w:r>
        <w:rPr>
          <w:rStyle w:val="normaltextrun"/>
          <w:color w:val="000000"/>
          <w:shd w:val="clear" w:color="auto" w:fill="FFFFFF"/>
        </w:rPr>
        <w:t xml:space="preserve">Public Hearing for Site Plan Review: </w:t>
      </w:r>
    </w:p>
    <w:p w:rsidR="0001035E" w:rsidP="0001035E" w:rsidRDefault="0001035E" w14:paraId="2EE148A6" w14:textId="77777777">
      <w:pPr>
        <w:rPr>
          <w:rStyle w:val="normaltextrun"/>
          <w:color w:val="000000"/>
          <w:shd w:val="clear" w:color="auto" w:fill="FFFFFF"/>
        </w:rPr>
      </w:pPr>
      <w:r>
        <w:rPr>
          <w:rStyle w:val="normaltextrun"/>
          <w:color w:val="000000"/>
          <w:shd w:val="clear" w:color="auto" w:fill="FFFFFF"/>
        </w:rPr>
        <w:t xml:space="preserve">The Barn at Crawley Falls </w:t>
      </w:r>
    </w:p>
    <w:p w:rsidR="006E15FC" w:rsidP="0001035E" w:rsidRDefault="00A4231C" w14:paraId="004596E9" w14:textId="203B3975">
      <w:pPr>
        <w:rPr>
          <w:rStyle w:val="normaltextrun"/>
          <w:color w:val="000000"/>
          <w:shd w:val="clear" w:color="auto" w:fill="FFFFFF"/>
        </w:rPr>
      </w:pPr>
      <w:r>
        <w:rPr>
          <w:rStyle w:val="normaltextrun"/>
          <w:color w:val="000000"/>
          <w:shd w:val="clear" w:color="auto" w:fill="FFFFFF"/>
        </w:rPr>
        <w:t xml:space="preserve">159 Crawley Falls Road </w:t>
      </w:r>
    </w:p>
    <w:p w:rsidR="00355B54" w:rsidP="0001035E" w:rsidRDefault="00355B54" w14:paraId="3A84645C" w14:textId="1C04AC9F">
      <w:pPr>
        <w:rPr>
          <w:rStyle w:val="normaltextrun"/>
          <w:color w:val="000000"/>
          <w:shd w:val="clear" w:color="auto" w:fill="FFFFFF"/>
        </w:rPr>
      </w:pPr>
      <w:r>
        <w:rPr>
          <w:rStyle w:val="normaltextrun"/>
          <w:color w:val="000000"/>
          <w:shd w:val="clear" w:color="auto" w:fill="FFFFFF"/>
        </w:rPr>
        <w:t>Tax Map: 216.022.000</w:t>
      </w:r>
    </w:p>
    <w:p w:rsidR="00952B71" w:rsidP="0001035E" w:rsidRDefault="0001035E" w14:paraId="0C95BD41" w14:textId="13ACD57C">
      <w:pPr>
        <w:rPr>
          <w:rStyle w:val="normaltextrun"/>
          <w:color w:val="000000"/>
          <w:bdr w:val="none" w:color="auto" w:sz="0" w:space="0" w:frame="1"/>
        </w:rPr>
      </w:pPr>
      <w:r>
        <w:rPr>
          <w:rStyle w:val="normaltextrun"/>
          <w:color w:val="000000"/>
          <w:bdr w:val="none" w:color="auto" w:sz="0" w:space="0" w:frame="1"/>
        </w:rPr>
        <w:t>The Brentwood Farmer’s Market at the Barn at Crawley Falls – 2026</w:t>
      </w:r>
    </w:p>
    <w:p w:rsidR="00D66FA8" w:rsidP="0001035E" w:rsidRDefault="00D66FA8" w14:paraId="6E20433E" w14:textId="77777777">
      <w:pPr>
        <w:rPr>
          <w:rStyle w:val="normaltextrun"/>
          <w:color w:val="000000"/>
          <w:bdr w:val="none" w:color="auto" w:sz="0" w:space="0" w:frame="1"/>
        </w:rPr>
      </w:pPr>
    </w:p>
    <w:p w:rsidR="00D66FA8" w:rsidP="0001035E" w:rsidRDefault="006C2D1D" w14:paraId="055441FB" w14:textId="2884C2D6">
      <w:pPr>
        <w:rPr>
          <w:rStyle w:val="normaltextrun"/>
          <w:color w:val="000000"/>
          <w:bdr w:val="none" w:color="auto" w:sz="0" w:space="0" w:frame="1"/>
        </w:rPr>
      </w:pPr>
      <w:r>
        <w:rPr>
          <w:rStyle w:val="normaltextrun"/>
          <w:color w:val="000000"/>
          <w:bdr w:val="none" w:color="auto" w:sz="0" w:space="0" w:frame="1"/>
        </w:rPr>
        <w:t xml:space="preserve">A motion was made </w:t>
      </w:r>
      <w:r w:rsidR="001A3905">
        <w:rPr>
          <w:rStyle w:val="normaltextrun"/>
          <w:color w:val="000000"/>
          <w:bdr w:val="none" w:color="auto" w:sz="0" w:space="0" w:frame="1"/>
        </w:rPr>
        <w:t>by D Marino to invoke jurisdiction. The motion was seconded by B Ramsdell</w:t>
      </w:r>
      <w:r w:rsidR="00D11122">
        <w:rPr>
          <w:rStyle w:val="normaltextrun"/>
          <w:color w:val="000000"/>
          <w:bdr w:val="none" w:color="auto" w:sz="0" w:space="0" w:frame="1"/>
        </w:rPr>
        <w:t xml:space="preserve">, the motion carried unanimously. </w:t>
      </w:r>
    </w:p>
    <w:p w:rsidR="0001035E" w:rsidP="0001035E" w:rsidRDefault="0001035E" w14:paraId="674BA325" w14:textId="77777777">
      <w:pPr>
        <w:rPr>
          <w:rStyle w:val="normaltextrun"/>
          <w:color w:val="000000"/>
          <w:bdr w:val="none" w:color="auto" w:sz="0" w:space="0" w:frame="1"/>
        </w:rPr>
      </w:pPr>
    </w:p>
    <w:p w:rsidR="0001035E" w:rsidP="0001035E" w:rsidRDefault="001F695D" w14:paraId="3DEB0062" w14:textId="1A26C64A">
      <w:r w:rsidR="0C392EE0">
        <w:rPr/>
        <w:t xml:space="preserve">Cory </w:t>
      </w:r>
      <w:r w:rsidR="532C1BE2">
        <w:rPr/>
        <w:t xml:space="preserve">&amp; Sarah, owners of the Barn at Crawley </w:t>
      </w:r>
      <w:r w:rsidR="676E1570">
        <w:rPr/>
        <w:t>Falls,</w:t>
      </w:r>
      <w:r w:rsidR="532C1BE2">
        <w:rPr/>
        <w:t xml:space="preserve"> present the plan </w:t>
      </w:r>
      <w:r w:rsidR="51273C8C">
        <w:rPr/>
        <w:t xml:space="preserve">to the board entailing three </w:t>
      </w:r>
      <w:r w:rsidR="2D8F4F60">
        <w:rPr/>
        <w:t>farmers'</w:t>
      </w:r>
      <w:r w:rsidR="676E1570">
        <w:rPr/>
        <w:t xml:space="preserve"> markets to be held on the property. Board questions and </w:t>
      </w:r>
      <w:r w:rsidR="76080472">
        <w:rPr/>
        <w:t>comments</w:t>
      </w:r>
      <w:r w:rsidR="676E1570">
        <w:rPr/>
        <w:t xml:space="preserve"> are but not limited to: </w:t>
      </w:r>
    </w:p>
    <w:p w:rsidR="001A658F" w:rsidP="0036530F" w:rsidRDefault="001A658F" w14:paraId="243D351D" w14:textId="77777777"/>
    <w:p w:rsidR="0039123E" w:rsidP="00943549" w:rsidRDefault="0002280F" w14:paraId="211FCDF5" w14:textId="59A02350">
      <w:pPr>
        <w:pStyle w:val="ListParagraph"/>
        <w:numPr>
          <w:ilvl w:val="0"/>
          <w:numId w:val="3"/>
        </w:numPr>
      </w:pPr>
      <w:r>
        <w:t xml:space="preserve">Adequate parking for the intended use </w:t>
      </w:r>
    </w:p>
    <w:p w:rsidR="00D11122" w:rsidP="00943549" w:rsidRDefault="001B5648" w14:paraId="36067FBA" w14:textId="09F296D8">
      <w:pPr>
        <w:pStyle w:val="ListParagraph"/>
        <w:numPr>
          <w:ilvl w:val="0"/>
          <w:numId w:val="3"/>
        </w:numPr>
      </w:pPr>
      <w:r>
        <w:lastRenderedPageBreak/>
        <w:t xml:space="preserve">Site Plan Review Regulations </w:t>
      </w:r>
      <w:r w:rsidR="00E113CA">
        <w:t xml:space="preserve">regarding </w:t>
      </w:r>
      <w:r w:rsidR="00D71826">
        <w:t xml:space="preserve">no </w:t>
      </w:r>
      <w:r w:rsidR="00FB7C64">
        <w:t>off-site</w:t>
      </w:r>
      <w:r w:rsidR="00E113CA">
        <w:t xml:space="preserve"> parking </w:t>
      </w:r>
      <w:r w:rsidR="00D71826">
        <w:t xml:space="preserve">allowed. </w:t>
      </w:r>
    </w:p>
    <w:p w:rsidR="0002280F" w:rsidP="00943549" w:rsidRDefault="00FB7C64" w14:paraId="3518C0DD" w14:textId="4C5A7CD3">
      <w:pPr>
        <w:pStyle w:val="ListParagraph"/>
        <w:numPr>
          <w:ilvl w:val="0"/>
          <w:numId w:val="3"/>
        </w:numPr>
      </w:pPr>
      <w:r>
        <w:t>Th</w:t>
      </w:r>
      <w:r w:rsidR="003F5502">
        <w:t xml:space="preserve">e </w:t>
      </w:r>
      <w:r>
        <w:t xml:space="preserve">total </w:t>
      </w:r>
      <w:r w:rsidR="003F5502">
        <w:t xml:space="preserve">number of </w:t>
      </w:r>
      <w:r>
        <w:t xml:space="preserve">events </w:t>
      </w:r>
    </w:p>
    <w:p w:rsidR="003F5502" w:rsidP="00943549" w:rsidRDefault="000D4549" w14:paraId="58C2C68A" w14:textId="1FCD279A">
      <w:pPr>
        <w:pStyle w:val="ListParagraph"/>
        <w:numPr>
          <w:ilvl w:val="0"/>
          <w:numId w:val="3"/>
        </w:numPr>
      </w:pPr>
      <w:r>
        <w:t xml:space="preserve">Jeff Donald </w:t>
      </w:r>
      <w:r w:rsidR="0058361B">
        <w:t xml:space="preserve">voices concerns </w:t>
      </w:r>
      <w:r w:rsidR="00053FF0">
        <w:t xml:space="preserve">that the library parking lot is not to be used for satellite parking for attendees. </w:t>
      </w:r>
    </w:p>
    <w:p w:rsidR="00053FF0" w:rsidP="00943549" w:rsidRDefault="00053FF0" w14:paraId="513F3FF8" w14:textId="2896CBF6">
      <w:pPr>
        <w:pStyle w:val="ListParagraph"/>
        <w:numPr>
          <w:ilvl w:val="0"/>
          <w:numId w:val="3"/>
        </w:numPr>
      </w:pPr>
      <w:r>
        <w:t xml:space="preserve">Jason Gagnon </w:t>
      </w:r>
      <w:r w:rsidR="00202ADC">
        <w:t xml:space="preserve">recreation coordinator would </w:t>
      </w:r>
      <w:r w:rsidR="00C55928">
        <w:t>like</w:t>
      </w:r>
      <w:r w:rsidR="00202ADC">
        <w:t xml:space="preserve"> to be </w:t>
      </w:r>
      <w:r w:rsidR="00C55928">
        <w:t xml:space="preserve">contacted if any plans are made to use the </w:t>
      </w:r>
      <w:r w:rsidR="00D71826">
        <w:t>t</w:t>
      </w:r>
      <w:r w:rsidR="005E5F36">
        <w:t xml:space="preserve">own owned ballfield adjacent to the property. </w:t>
      </w:r>
    </w:p>
    <w:p w:rsidR="005E5F36" w:rsidP="00B53CFA" w:rsidRDefault="00B53CFA" w14:paraId="73FBC507" w14:textId="0AACC5A3">
      <w:r>
        <w:t xml:space="preserve">A motion was made by </w:t>
      </w:r>
      <w:r w:rsidR="00ED35C2">
        <w:t xml:space="preserve">D Marino </w:t>
      </w:r>
      <w:r w:rsidR="00D21498">
        <w:t xml:space="preserve">to approve the proposal for the three dates proposed, </w:t>
      </w:r>
      <w:r w:rsidR="003D076F">
        <w:t xml:space="preserve">August </w:t>
      </w:r>
      <w:r w:rsidR="00A90604">
        <w:t>22</w:t>
      </w:r>
      <w:r w:rsidRPr="00A90604" w:rsidR="00A90604">
        <w:rPr>
          <w:vertAlign w:val="superscript"/>
        </w:rPr>
        <w:t>nd</w:t>
      </w:r>
      <w:r w:rsidR="00A90604">
        <w:t>, September 19</w:t>
      </w:r>
      <w:r w:rsidRPr="00A90604" w:rsidR="00EB5618">
        <w:rPr>
          <w:vertAlign w:val="superscript"/>
        </w:rPr>
        <w:t>th</w:t>
      </w:r>
      <w:r w:rsidR="00EB5618">
        <w:t>,</w:t>
      </w:r>
      <w:r w:rsidR="00A90604">
        <w:t xml:space="preserve"> </w:t>
      </w:r>
      <w:r w:rsidR="00440C40">
        <w:t>October 3</w:t>
      </w:r>
      <w:r w:rsidRPr="00440C40" w:rsidR="00440C40">
        <w:rPr>
          <w:vertAlign w:val="superscript"/>
        </w:rPr>
        <w:t>rd</w:t>
      </w:r>
      <w:r w:rsidR="00440C40">
        <w:t xml:space="preserve">. </w:t>
      </w:r>
      <w:r w:rsidR="00EB5618">
        <w:t xml:space="preserve">For up to 10 stalls for </w:t>
      </w:r>
      <w:r w:rsidR="006D2B38">
        <w:t>agricultural</w:t>
      </w:r>
      <w:r w:rsidR="007A279F">
        <w:t xml:space="preserve"> producers</w:t>
      </w:r>
      <w:r w:rsidR="0057785B">
        <w:t xml:space="preserve">, </w:t>
      </w:r>
      <w:r w:rsidR="00FE5591">
        <w:t>an</w:t>
      </w:r>
      <w:r w:rsidR="0057785B">
        <w:t xml:space="preserve"> </w:t>
      </w:r>
      <w:r w:rsidR="006D2B38">
        <w:t>agricultural producer</w:t>
      </w:r>
      <w:r w:rsidR="0057785B">
        <w:t xml:space="preserve"> as defined in RSA </w:t>
      </w:r>
      <w:r w:rsidR="000E6295">
        <w:t>21</w:t>
      </w:r>
      <w:r w:rsidR="002752A9">
        <w:t xml:space="preserve">:34-a </w:t>
      </w:r>
      <w:r w:rsidR="00230F29">
        <w:t xml:space="preserve">and </w:t>
      </w:r>
      <w:r w:rsidR="00A25F0F">
        <w:t>674:32 A-C</w:t>
      </w:r>
      <w:r w:rsidR="00A0216F">
        <w:t xml:space="preserve">. </w:t>
      </w:r>
      <w:r w:rsidR="004A6682">
        <w:t xml:space="preserve">The motion was seconded by </w:t>
      </w:r>
      <w:r w:rsidR="00906DE1">
        <w:t>P Kleinman</w:t>
      </w:r>
      <w:r w:rsidR="007A279F">
        <w:t xml:space="preserve">, </w:t>
      </w:r>
      <w:r w:rsidR="00932B30">
        <w:t xml:space="preserve">the motion carried unanimously. </w:t>
      </w:r>
    </w:p>
    <w:p w:rsidR="00490BC8" w:rsidP="00B53CFA" w:rsidRDefault="00490BC8" w14:paraId="6A7FD3C2" w14:textId="77777777"/>
    <w:p w:rsidR="00B01231" w:rsidP="00B53CFA" w:rsidRDefault="00B01231" w14:paraId="537709A8" w14:textId="77777777"/>
    <w:p w:rsidR="00490BC8" w:rsidP="00490BC8" w:rsidRDefault="00490BC8" w14:paraId="4CE42551" w14:textId="77777777">
      <w:pPr>
        <w:rPr>
          <w:rStyle w:val="normaltextrun"/>
          <w:color w:val="000000"/>
          <w:bdr w:val="none" w:color="auto" w:sz="0" w:space="0" w:frame="1"/>
        </w:rPr>
      </w:pPr>
      <w:r>
        <w:rPr>
          <w:rStyle w:val="normaltextrun"/>
          <w:color w:val="000000"/>
          <w:bdr w:val="none" w:color="auto" w:sz="0" w:space="0" w:frame="1"/>
        </w:rPr>
        <w:t>Public Hearing for Site Plan Review:</w:t>
      </w:r>
    </w:p>
    <w:p w:rsidR="00490BC8" w:rsidP="00490BC8" w:rsidRDefault="00490BC8" w14:paraId="677865DF" w14:textId="77777777">
      <w:pPr>
        <w:spacing w:after="160" w:line="278" w:lineRule="auto"/>
        <w:rPr>
          <w:rFonts w:asciiTheme="minorHAnsi" w:hAnsiTheme="minorHAnsi" w:eastAsiaTheme="minorHAnsi" w:cstheme="minorBidi"/>
        </w:rPr>
      </w:pPr>
      <w:r>
        <w:rPr>
          <w:rFonts w:asciiTheme="minorHAnsi" w:hAnsiTheme="minorHAnsi" w:eastAsiaTheme="minorHAnsi" w:cstheme="minorBidi"/>
        </w:rPr>
        <w:t xml:space="preserve">Property </w:t>
      </w:r>
      <w:r w:rsidRPr="000F545D">
        <w:rPr>
          <w:rFonts w:asciiTheme="minorHAnsi" w:hAnsiTheme="minorHAnsi" w:eastAsiaTheme="minorHAnsi" w:cstheme="minorBidi"/>
        </w:rPr>
        <w:t xml:space="preserve">Location: </w:t>
      </w:r>
      <w:r>
        <w:rPr>
          <w:rFonts w:asciiTheme="minorHAnsi" w:hAnsiTheme="minorHAnsi" w:eastAsiaTheme="minorHAnsi" w:cstheme="minorBidi"/>
        </w:rPr>
        <w:t xml:space="preserve">444 Route 125, Brentwood, NH </w:t>
      </w:r>
    </w:p>
    <w:p w:rsidRPr="000F545D" w:rsidR="00490BC8" w:rsidP="00490BC8" w:rsidRDefault="00490BC8" w14:paraId="10E906DD" w14:textId="77777777">
      <w:pPr>
        <w:spacing w:after="160" w:line="278" w:lineRule="auto"/>
        <w:rPr>
          <w:rFonts w:asciiTheme="minorHAnsi" w:hAnsiTheme="minorHAnsi" w:eastAsiaTheme="minorHAnsi" w:cstheme="minorBidi"/>
        </w:rPr>
      </w:pPr>
      <w:r>
        <w:rPr>
          <w:rFonts w:asciiTheme="minorHAnsi" w:hAnsiTheme="minorHAnsi" w:eastAsiaTheme="minorHAnsi" w:cstheme="minorBidi"/>
        </w:rPr>
        <w:t xml:space="preserve">Property Owner: Peter Gurrisi </w:t>
      </w:r>
    </w:p>
    <w:p w:rsidR="00490BC8" w:rsidP="00490BC8" w:rsidRDefault="00490BC8" w14:paraId="56B90082" w14:textId="77777777">
      <w:pPr>
        <w:spacing w:after="160" w:line="278" w:lineRule="auto"/>
        <w:rPr>
          <w:rFonts w:asciiTheme="minorHAnsi" w:hAnsiTheme="minorHAnsi" w:eastAsiaTheme="minorHAnsi" w:cstheme="minorBidi"/>
        </w:rPr>
      </w:pPr>
      <w:r w:rsidRPr="000F545D">
        <w:rPr>
          <w:rFonts w:asciiTheme="minorHAnsi" w:hAnsiTheme="minorHAnsi" w:eastAsiaTheme="minorHAnsi" w:cstheme="minorBidi"/>
        </w:rPr>
        <w:t xml:space="preserve">Tax Map: </w:t>
      </w:r>
      <w:r>
        <w:rPr>
          <w:rFonts w:asciiTheme="minorHAnsi" w:hAnsiTheme="minorHAnsi" w:eastAsiaTheme="minorHAnsi" w:cstheme="minorBidi"/>
        </w:rPr>
        <w:t>201.007.000</w:t>
      </w:r>
    </w:p>
    <w:p w:rsidR="00B01231" w:rsidP="00490BC8" w:rsidRDefault="00490BC8" w14:paraId="420E0CDE" w14:textId="135372C4">
      <w:pPr>
        <w:rPr>
          <w:rFonts w:asciiTheme="minorHAnsi" w:hAnsiTheme="minorHAnsi" w:eastAsiaTheme="minorEastAsia" w:cstheme="minorBidi"/>
        </w:rPr>
      </w:pPr>
      <w:r w:rsidRPr="08D78F60">
        <w:rPr>
          <w:rFonts w:asciiTheme="minorHAnsi" w:hAnsiTheme="minorHAnsi" w:eastAsiaTheme="minorEastAsia" w:cstheme="minorBidi"/>
        </w:rPr>
        <w:t xml:space="preserve">Jones &amp; Beach Engineers, Inc. respectfully submit a Site Plan Application for the parcel referenced above, on behalf of our client &amp; owner, Peter Gurrisi. The intent of this project is to show the expansion and amendment to the existing gravel storage yard, identify storage and sales area, and to show a proposed 6,000 S.F. building addition </w:t>
      </w:r>
      <w:r w:rsidRPr="08D78F60" w:rsidR="004E0870">
        <w:rPr>
          <w:rFonts w:asciiTheme="minorHAnsi" w:hAnsiTheme="minorHAnsi" w:eastAsiaTheme="minorEastAsia" w:cstheme="minorBidi"/>
        </w:rPr>
        <w:t>being</w:t>
      </w:r>
      <w:r w:rsidRPr="08D78F60">
        <w:rPr>
          <w:rFonts w:asciiTheme="minorHAnsi" w:hAnsiTheme="minorHAnsi" w:eastAsiaTheme="minorEastAsia" w:cstheme="minorBidi"/>
        </w:rPr>
        <w:t xml:space="preserve"> served from utilities within the existing structure.</w:t>
      </w:r>
    </w:p>
    <w:p w:rsidR="001B5121" w:rsidP="00490BC8" w:rsidRDefault="001B5121" w14:paraId="3CCD4816" w14:textId="77777777">
      <w:pPr>
        <w:rPr>
          <w:rFonts w:asciiTheme="minorHAnsi" w:hAnsiTheme="minorHAnsi" w:eastAsiaTheme="minorEastAsia" w:cstheme="minorBidi"/>
        </w:rPr>
      </w:pPr>
    </w:p>
    <w:p w:rsidR="001B5121" w:rsidP="00490BC8" w:rsidRDefault="00C14340" w14:paraId="573A08EE" w14:textId="229EC3FB">
      <w:pPr>
        <w:rPr>
          <w:rFonts w:asciiTheme="minorHAnsi" w:hAnsiTheme="minorHAnsi" w:eastAsiaTheme="minorEastAsia" w:cstheme="minorBidi"/>
        </w:rPr>
      </w:pPr>
      <w:r>
        <w:rPr>
          <w:rFonts w:asciiTheme="minorHAnsi" w:hAnsiTheme="minorHAnsi" w:eastAsiaTheme="minorEastAsia" w:cstheme="minorBidi"/>
        </w:rPr>
        <w:t xml:space="preserve">A motion was made by B Stevens </w:t>
      </w:r>
      <w:r w:rsidR="00FB0E93">
        <w:rPr>
          <w:rFonts w:asciiTheme="minorHAnsi" w:hAnsiTheme="minorHAnsi" w:eastAsiaTheme="minorEastAsia" w:cstheme="minorBidi"/>
        </w:rPr>
        <w:t>to invoke jurisdiction. The motion was seconded by D Marino</w:t>
      </w:r>
      <w:r w:rsidR="00EA454F">
        <w:rPr>
          <w:rFonts w:asciiTheme="minorHAnsi" w:hAnsiTheme="minorHAnsi" w:eastAsiaTheme="minorEastAsia" w:cstheme="minorBidi"/>
        </w:rPr>
        <w:t xml:space="preserve">, the motion carried unanimously. </w:t>
      </w:r>
    </w:p>
    <w:p w:rsidR="00490BC8" w:rsidP="00490BC8" w:rsidRDefault="00490BC8" w14:paraId="1F427C49" w14:textId="77777777">
      <w:pPr>
        <w:rPr>
          <w:rFonts w:asciiTheme="minorHAnsi" w:hAnsiTheme="minorHAnsi" w:eastAsiaTheme="minorEastAsia" w:cstheme="minorBidi"/>
        </w:rPr>
      </w:pPr>
    </w:p>
    <w:p w:rsidR="00490BC8" w:rsidP="00490BC8" w:rsidRDefault="00C75A86" w14:paraId="1CF67611" w14:textId="11D662EC">
      <w:pPr>
        <w:rPr>
          <w:rFonts w:asciiTheme="minorHAnsi" w:hAnsiTheme="minorHAnsi" w:eastAsiaTheme="minorEastAsia" w:cstheme="minorBidi"/>
        </w:rPr>
      </w:pPr>
      <w:r>
        <w:rPr>
          <w:rFonts w:asciiTheme="minorHAnsi" w:hAnsiTheme="minorHAnsi" w:eastAsiaTheme="minorEastAsia" w:cstheme="minorBidi"/>
        </w:rPr>
        <w:t xml:space="preserve">Engineer Nick </w:t>
      </w:r>
      <w:r w:rsidR="00B52360">
        <w:rPr>
          <w:rFonts w:asciiTheme="minorHAnsi" w:hAnsiTheme="minorHAnsi" w:eastAsiaTheme="minorEastAsia" w:cstheme="minorBidi"/>
        </w:rPr>
        <w:t>Lorenz</w:t>
      </w:r>
      <w:r w:rsidR="005A04E6">
        <w:rPr>
          <w:rFonts w:asciiTheme="minorHAnsi" w:hAnsiTheme="minorHAnsi" w:eastAsiaTheme="minorEastAsia" w:cstheme="minorBidi"/>
        </w:rPr>
        <w:t xml:space="preserve"> and property owner Peter Gurrisi</w:t>
      </w:r>
      <w:r w:rsidR="00B52360">
        <w:rPr>
          <w:rFonts w:asciiTheme="minorHAnsi" w:hAnsiTheme="minorHAnsi" w:eastAsiaTheme="minorEastAsia" w:cstheme="minorBidi"/>
        </w:rPr>
        <w:t xml:space="preserve"> give </w:t>
      </w:r>
      <w:r w:rsidR="004C5EA0">
        <w:rPr>
          <w:rFonts w:asciiTheme="minorHAnsi" w:hAnsiTheme="minorHAnsi" w:eastAsiaTheme="minorEastAsia" w:cstheme="minorBidi"/>
        </w:rPr>
        <w:t>the board an overview of the plan and</w:t>
      </w:r>
      <w:r w:rsidR="00A416B8">
        <w:rPr>
          <w:rFonts w:asciiTheme="minorHAnsi" w:hAnsiTheme="minorHAnsi" w:eastAsiaTheme="minorEastAsia" w:cstheme="minorBidi"/>
        </w:rPr>
        <w:t xml:space="preserve"> answer board questions.</w:t>
      </w:r>
      <w:r w:rsidR="00230741">
        <w:rPr>
          <w:rFonts w:asciiTheme="minorHAnsi" w:hAnsiTheme="minorHAnsi" w:eastAsiaTheme="minorEastAsia" w:cstheme="minorBidi"/>
        </w:rPr>
        <w:t xml:space="preserve"> </w:t>
      </w:r>
      <w:r w:rsidR="00A416B8">
        <w:rPr>
          <w:rFonts w:asciiTheme="minorHAnsi" w:hAnsiTheme="minorHAnsi" w:eastAsiaTheme="minorEastAsia" w:cstheme="minorBidi"/>
        </w:rPr>
        <w:t>T</w:t>
      </w:r>
      <w:r w:rsidR="00230741">
        <w:rPr>
          <w:rFonts w:asciiTheme="minorHAnsi" w:hAnsiTheme="minorHAnsi" w:eastAsiaTheme="minorEastAsia" w:cstheme="minorBidi"/>
        </w:rPr>
        <w:t xml:space="preserve">he waiver request </w:t>
      </w:r>
      <w:r w:rsidR="00F77F64">
        <w:rPr>
          <w:rFonts w:asciiTheme="minorHAnsi" w:hAnsiTheme="minorHAnsi" w:eastAsiaTheme="minorEastAsia" w:cstheme="minorBidi"/>
        </w:rPr>
        <w:t xml:space="preserve">from Site Plan Review Regulation </w:t>
      </w:r>
      <w:r w:rsidR="00007F42">
        <w:rPr>
          <w:rFonts w:asciiTheme="minorHAnsi" w:hAnsiTheme="minorHAnsi" w:eastAsiaTheme="minorEastAsia" w:cstheme="minorBidi"/>
        </w:rPr>
        <w:t xml:space="preserve">9.17, </w:t>
      </w:r>
      <w:r w:rsidR="00230741">
        <w:rPr>
          <w:rFonts w:asciiTheme="minorHAnsi" w:hAnsiTheme="minorHAnsi" w:eastAsiaTheme="minorEastAsia" w:cstheme="minorBidi"/>
        </w:rPr>
        <w:t xml:space="preserve">and </w:t>
      </w:r>
      <w:r w:rsidR="00AB5149">
        <w:rPr>
          <w:rFonts w:asciiTheme="minorHAnsi" w:hAnsiTheme="minorHAnsi" w:eastAsiaTheme="minorEastAsia" w:cstheme="minorBidi"/>
        </w:rPr>
        <w:t>the comment letter</w:t>
      </w:r>
      <w:r w:rsidR="00007F42">
        <w:rPr>
          <w:rFonts w:asciiTheme="minorHAnsi" w:hAnsiTheme="minorHAnsi" w:eastAsiaTheme="minorEastAsia" w:cstheme="minorBidi"/>
        </w:rPr>
        <w:t>s</w:t>
      </w:r>
      <w:r w:rsidR="00AB5149">
        <w:rPr>
          <w:rFonts w:asciiTheme="minorHAnsi" w:hAnsiTheme="minorHAnsi" w:eastAsiaTheme="minorEastAsia" w:cstheme="minorBidi"/>
        </w:rPr>
        <w:t xml:space="preserve"> from the Town Planner and Town Engineer</w:t>
      </w:r>
      <w:r w:rsidR="00967813">
        <w:rPr>
          <w:rFonts w:asciiTheme="minorHAnsi" w:hAnsiTheme="minorHAnsi" w:eastAsiaTheme="minorEastAsia" w:cstheme="minorBidi"/>
        </w:rPr>
        <w:t xml:space="preserve">. Board questions and are but not limited to: </w:t>
      </w:r>
    </w:p>
    <w:p w:rsidR="00967813" w:rsidP="00490BC8" w:rsidRDefault="00967813" w14:paraId="149126CC" w14:textId="77777777">
      <w:pPr>
        <w:rPr>
          <w:rFonts w:asciiTheme="minorHAnsi" w:hAnsiTheme="minorHAnsi" w:eastAsiaTheme="minorEastAsia" w:cstheme="minorBidi"/>
        </w:rPr>
      </w:pPr>
    </w:p>
    <w:p w:rsidR="00B632A7" w:rsidP="00967813" w:rsidRDefault="007D3B9B" w14:paraId="19F4D36A" w14:textId="64C0B948">
      <w:pPr>
        <w:pStyle w:val="ListParagraph"/>
        <w:numPr>
          <w:ilvl w:val="0"/>
          <w:numId w:val="4"/>
        </w:numPr>
      </w:pPr>
      <w:r>
        <w:t>Does the access driveway</w:t>
      </w:r>
      <w:r w:rsidR="00B632A7">
        <w:t xml:space="preserve"> at the back of the property</w:t>
      </w:r>
      <w:r>
        <w:t xml:space="preserve"> meet the</w:t>
      </w:r>
      <w:r w:rsidR="00B632A7">
        <w:t xml:space="preserve"> setback</w:t>
      </w:r>
      <w:r>
        <w:t xml:space="preserve"> standards</w:t>
      </w:r>
      <w:r w:rsidR="00B632A7">
        <w:t xml:space="preserve">. </w:t>
      </w:r>
    </w:p>
    <w:p w:rsidR="00967813" w:rsidP="00967813" w:rsidRDefault="00C30085" w14:paraId="0E777AAB" w14:textId="4D5CF613">
      <w:pPr>
        <w:pStyle w:val="ListParagraph"/>
        <w:numPr>
          <w:ilvl w:val="0"/>
          <w:numId w:val="4"/>
        </w:numPr>
      </w:pPr>
      <w:r>
        <w:t xml:space="preserve">The comment letters from the Town Planner and </w:t>
      </w:r>
      <w:r w:rsidR="0033021F">
        <w:t xml:space="preserve">the Town Engineer are reviewed. </w:t>
      </w:r>
    </w:p>
    <w:p w:rsidR="0033021F" w:rsidP="00967813" w:rsidRDefault="00B86C00" w14:paraId="498518EB" w14:textId="4439229D">
      <w:pPr>
        <w:pStyle w:val="ListParagraph"/>
        <w:numPr>
          <w:ilvl w:val="0"/>
          <w:numId w:val="4"/>
        </w:numPr>
      </w:pPr>
      <w:r>
        <w:t xml:space="preserve">The buffer yard landscaping </w:t>
      </w:r>
      <w:r w:rsidR="00402819">
        <w:t xml:space="preserve">tree density </w:t>
      </w:r>
      <w:r w:rsidR="002C7BC8">
        <w:t xml:space="preserve">needs to be addressed. </w:t>
      </w:r>
    </w:p>
    <w:p w:rsidR="0005732C" w:rsidP="00967813" w:rsidRDefault="00E94525" w14:paraId="433237F4" w14:textId="77777777">
      <w:pPr>
        <w:pStyle w:val="ListParagraph"/>
        <w:numPr>
          <w:ilvl w:val="0"/>
          <w:numId w:val="4"/>
        </w:numPr>
      </w:pPr>
      <w:r>
        <w:t xml:space="preserve">The waver requested can be </w:t>
      </w:r>
      <w:r w:rsidR="00B2706C">
        <w:t>satisfied</w:t>
      </w:r>
      <w:r>
        <w:t xml:space="preserve"> </w:t>
      </w:r>
      <w:r w:rsidR="00B2706C">
        <w:t xml:space="preserve">with pictures or a light drawing of the proposed addition. </w:t>
      </w:r>
      <w:r w:rsidR="0005732C">
        <w:t xml:space="preserve">The applicant agrees to provide that information. </w:t>
      </w:r>
    </w:p>
    <w:p w:rsidR="00732F58" w:rsidP="00967813" w:rsidRDefault="003E6EB2" w14:paraId="09E01D37" w14:textId="77777777">
      <w:pPr>
        <w:pStyle w:val="ListParagraph"/>
        <w:numPr>
          <w:ilvl w:val="0"/>
          <w:numId w:val="4"/>
        </w:numPr>
      </w:pPr>
      <w:r>
        <w:t xml:space="preserve">Sign off letter from </w:t>
      </w:r>
      <w:r w:rsidR="00732F58">
        <w:t xml:space="preserve">SFC and the BFD will be required. </w:t>
      </w:r>
    </w:p>
    <w:p w:rsidR="002C7BC8" w:rsidP="00732F58" w:rsidRDefault="00732F58" w14:paraId="7875EDBF" w14:textId="1D3D14CF">
      <w:r>
        <w:t xml:space="preserve">A motion is made by D Marino to continue </w:t>
      </w:r>
      <w:r w:rsidR="00681552">
        <w:t>the hearing</w:t>
      </w:r>
      <w:r w:rsidR="003A074A">
        <w:t xml:space="preserve"> for Peter Gurrisi tax map 201.007.000</w:t>
      </w:r>
      <w:r w:rsidR="00681552">
        <w:t xml:space="preserve"> to 8/6/26 at 7:00 PM. </w:t>
      </w:r>
      <w:r w:rsidR="00EA4A80">
        <w:t xml:space="preserve">The motion was seconded </w:t>
      </w:r>
      <w:r w:rsidR="004A5F87">
        <w:t>by B</w:t>
      </w:r>
      <w:r w:rsidR="00FC5B3C">
        <w:t xml:space="preserve"> Ramsdell</w:t>
      </w:r>
      <w:r w:rsidR="008C3916">
        <w:t xml:space="preserve">, the motion carried unanimously. </w:t>
      </w:r>
    </w:p>
    <w:p w:rsidR="008C3916" w:rsidP="00732F58" w:rsidRDefault="008C3916" w14:paraId="6D8A1A00" w14:textId="294FAAFF">
      <w:r>
        <w:lastRenderedPageBreak/>
        <w:t xml:space="preserve">A motion was made by </w:t>
      </w:r>
      <w:r w:rsidR="000F6C37">
        <w:t xml:space="preserve">D Marino to approve the </w:t>
      </w:r>
      <w:r w:rsidR="00A34BCF">
        <w:t>6/18/26 meeting minutes</w:t>
      </w:r>
      <w:r w:rsidR="00A84102">
        <w:t xml:space="preserve">. </w:t>
      </w:r>
      <w:r w:rsidR="00A81A0F">
        <w:t xml:space="preserve">The </w:t>
      </w:r>
      <w:r w:rsidR="00810C4C">
        <w:t xml:space="preserve">motion </w:t>
      </w:r>
      <w:r w:rsidR="00986E12">
        <w:t xml:space="preserve">was </w:t>
      </w:r>
      <w:r w:rsidR="00810C4C">
        <w:t>seconded by B Stevens</w:t>
      </w:r>
      <w:r w:rsidR="004D13A7">
        <w:t xml:space="preserve">, the </w:t>
      </w:r>
      <w:r w:rsidR="00986E12">
        <w:t xml:space="preserve">motion </w:t>
      </w:r>
      <w:r w:rsidR="00142E38">
        <w:t xml:space="preserve">carried unanimously. </w:t>
      </w:r>
    </w:p>
    <w:p w:rsidR="00142E38" w:rsidP="00732F58" w:rsidRDefault="00142E38" w14:paraId="2362EECD" w14:textId="77777777"/>
    <w:p w:rsidR="00142E38" w:rsidP="00732F58" w:rsidRDefault="00FB6EC8" w14:paraId="5360D4BD" w14:textId="641E4BD1">
      <w:r>
        <w:t xml:space="preserve">D Marino updates the board on the </w:t>
      </w:r>
      <w:r w:rsidR="00F86662">
        <w:t>Rockingham Planning Commission</w:t>
      </w:r>
      <w:r w:rsidR="000C405C">
        <w:t xml:space="preserve">. </w:t>
      </w:r>
    </w:p>
    <w:p w:rsidR="000C405C" w:rsidP="00732F58" w:rsidRDefault="000C405C" w14:paraId="773E2D2E" w14:textId="77777777"/>
    <w:p w:rsidR="000C405C" w:rsidP="00732F58" w:rsidRDefault="000C405C" w14:paraId="00D2FA2C" w14:textId="4A410713">
      <w:r>
        <w:t xml:space="preserve">A motion was made by </w:t>
      </w:r>
      <w:r w:rsidR="00C66550">
        <w:t xml:space="preserve">D Marino </w:t>
      </w:r>
      <w:r w:rsidR="00441E87">
        <w:t xml:space="preserve">to adjourn at 8:48 PM. The motion was seconded by </w:t>
      </w:r>
      <w:r w:rsidR="00853AA8">
        <w:t xml:space="preserve">S </w:t>
      </w:r>
      <w:r w:rsidR="00C66550">
        <w:t xml:space="preserve">Kizza, the motion carried unanimously. </w:t>
      </w:r>
    </w:p>
    <w:p w:rsidR="0039123E" w:rsidP="0036530F" w:rsidRDefault="0039123E" w14:paraId="4486B02B" w14:textId="77777777"/>
    <w:p w:rsidR="0056522B" w:rsidP="0036530F" w:rsidRDefault="00C66550" w14:paraId="2028F6B4" w14:textId="64FD9292">
      <w:r>
        <w:t xml:space="preserve">Respectfully </w:t>
      </w:r>
      <w:r w:rsidR="00B63FC0">
        <w:t>submitted</w:t>
      </w:r>
    </w:p>
    <w:p w:rsidR="00B63FC0" w:rsidP="0036530F" w:rsidRDefault="00B63FC0" w14:paraId="0E2F878F" w14:textId="7A64F9E0">
      <w:r>
        <w:t xml:space="preserve">Mark Kennedy </w:t>
      </w:r>
    </w:p>
    <w:p w:rsidR="00B63FC0" w:rsidP="0036530F" w:rsidRDefault="00E12BAA" w14:paraId="50F52A68" w14:textId="10384A59">
      <w:r>
        <w:t xml:space="preserve">Land Use Administrator </w:t>
      </w:r>
    </w:p>
    <w:p w:rsidR="00E12BAA" w:rsidP="0036530F" w:rsidRDefault="00E12BAA" w14:paraId="519D37F1" w14:textId="6678D7EE">
      <w:r>
        <w:t xml:space="preserve">Brentwood NH </w:t>
      </w:r>
    </w:p>
    <w:p w:rsidR="0056522B" w:rsidP="0036530F" w:rsidRDefault="0056522B" w14:paraId="6695B969" w14:textId="77777777"/>
    <w:p w:rsidR="008723C6" w:rsidP="0036530F" w:rsidRDefault="008723C6" w14:paraId="4FAEAE14" w14:textId="77777777"/>
    <w:p w:rsidR="004654A7" w:rsidP="0036530F" w:rsidRDefault="001C734A" w14:paraId="36037E15" w14:textId="77248928">
      <w:r>
        <w:t xml:space="preserve"> </w:t>
      </w:r>
    </w:p>
    <w:sectPr w:rsidR="004654A7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4357C"/>
    <w:multiLevelType w:val="hybridMultilevel"/>
    <w:tmpl w:val="BAD4F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20ECB"/>
    <w:multiLevelType w:val="hybridMultilevel"/>
    <w:tmpl w:val="ADE6E8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018FD"/>
    <w:multiLevelType w:val="hybridMultilevel"/>
    <w:tmpl w:val="21A4E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AD39A6"/>
    <w:multiLevelType w:val="hybridMultilevel"/>
    <w:tmpl w:val="D3947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123011">
    <w:abstractNumId w:val="0"/>
  </w:num>
  <w:num w:numId="2" w16cid:durableId="2002542401">
    <w:abstractNumId w:val="2"/>
  </w:num>
  <w:num w:numId="3" w16cid:durableId="809252142">
    <w:abstractNumId w:val="3"/>
  </w:num>
  <w:num w:numId="4" w16cid:durableId="484593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728"/>
    <w:rsid w:val="00007F42"/>
    <w:rsid w:val="0001035E"/>
    <w:rsid w:val="0002280F"/>
    <w:rsid w:val="00034B03"/>
    <w:rsid w:val="00047335"/>
    <w:rsid w:val="00053FF0"/>
    <w:rsid w:val="0005732C"/>
    <w:rsid w:val="000B53AD"/>
    <w:rsid w:val="000C405C"/>
    <w:rsid w:val="000D4549"/>
    <w:rsid w:val="000E6295"/>
    <w:rsid w:val="000F6C37"/>
    <w:rsid w:val="001268D9"/>
    <w:rsid w:val="00142E38"/>
    <w:rsid w:val="00162A5A"/>
    <w:rsid w:val="00171BAE"/>
    <w:rsid w:val="00177456"/>
    <w:rsid w:val="001A3905"/>
    <w:rsid w:val="001A658F"/>
    <w:rsid w:val="001A7DDB"/>
    <w:rsid w:val="001B5121"/>
    <w:rsid w:val="001B5648"/>
    <w:rsid w:val="001C734A"/>
    <w:rsid w:val="001F2814"/>
    <w:rsid w:val="001F4E1B"/>
    <w:rsid w:val="001F695D"/>
    <w:rsid w:val="00202ADC"/>
    <w:rsid w:val="00204A49"/>
    <w:rsid w:val="00205332"/>
    <w:rsid w:val="00214A5A"/>
    <w:rsid w:val="002236ED"/>
    <w:rsid w:val="00230741"/>
    <w:rsid w:val="00230F29"/>
    <w:rsid w:val="002720F2"/>
    <w:rsid w:val="002752A9"/>
    <w:rsid w:val="00286699"/>
    <w:rsid w:val="00297825"/>
    <w:rsid w:val="002C7BC8"/>
    <w:rsid w:val="002E1671"/>
    <w:rsid w:val="002F3858"/>
    <w:rsid w:val="003005EC"/>
    <w:rsid w:val="00300B66"/>
    <w:rsid w:val="0032342D"/>
    <w:rsid w:val="00325880"/>
    <w:rsid w:val="0033021F"/>
    <w:rsid w:val="00355B54"/>
    <w:rsid w:val="003640D3"/>
    <w:rsid w:val="0036530F"/>
    <w:rsid w:val="0039123E"/>
    <w:rsid w:val="0039161F"/>
    <w:rsid w:val="003A074A"/>
    <w:rsid w:val="003A0A1B"/>
    <w:rsid w:val="003A7509"/>
    <w:rsid w:val="003B6A22"/>
    <w:rsid w:val="003C330E"/>
    <w:rsid w:val="003D076F"/>
    <w:rsid w:val="003D5A86"/>
    <w:rsid w:val="003E1BB7"/>
    <w:rsid w:val="003E6EB2"/>
    <w:rsid w:val="003F5502"/>
    <w:rsid w:val="003F5FDA"/>
    <w:rsid w:val="00402819"/>
    <w:rsid w:val="00402B3A"/>
    <w:rsid w:val="0041468A"/>
    <w:rsid w:val="00414E01"/>
    <w:rsid w:val="00440C40"/>
    <w:rsid w:val="00441E87"/>
    <w:rsid w:val="0046506C"/>
    <w:rsid w:val="004654A7"/>
    <w:rsid w:val="00476E84"/>
    <w:rsid w:val="00485655"/>
    <w:rsid w:val="00490BC8"/>
    <w:rsid w:val="00495E0B"/>
    <w:rsid w:val="0049642A"/>
    <w:rsid w:val="004A5F87"/>
    <w:rsid w:val="004A6682"/>
    <w:rsid w:val="004A6946"/>
    <w:rsid w:val="004B30A6"/>
    <w:rsid w:val="004B5292"/>
    <w:rsid w:val="004B7395"/>
    <w:rsid w:val="004C28C1"/>
    <w:rsid w:val="004C4AC2"/>
    <w:rsid w:val="004C5EA0"/>
    <w:rsid w:val="004D13A7"/>
    <w:rsid w:val="004E06FC"/>
    <w:rsid w:val="004E0870"/>
    <w:rsid w:val="0053768C"/>
    <w:rsid w:val="00540083"/>
    <w:rsid w:val="00540585"/>
    <w:rsid w:val="0054483C"/>
    <w:rsid w:val="0056522B"/>
    <w:rsid w:val="00567197"/>
    <w:rsid w:val="005736D5"/>
    <w:rsid w:val="0057785B"/>
    <w:rsid w:val="00581BBE"/>
    <w:rsid w:val="0058361B"/>
    <w:rsid w:val="005A04E6"/>
    <w:rsid w:val="005A070F"/>
    <w:rsid w:val="005E5F36"/>
    <w:rsid w:val="00616FD7"/>
    <w:rsid w:val="006520A3"/>
    <w:rsid w:val="0065521B"/>
    <w:rsid w:val="00681552"/>
    <w:rsid w:val="006965F6"/>
    <w:rsid w:val="006A2E25"/>
    <w:rsid w:val="006C13E3"/>
    <w:rsid w:val="006C2D1D"/>
    <w:rsid w:val="006C765C"/>
    <w:rsid w:val="006D2B38"/>
    <w:rsid w:val="006E15FC"/>
    <w:rsid w:val="00726E8F"/>
    <w:rsid w:val="00732F58"/>
    <w:rsid w:val="00751DB3"/>
    <w:rsid w:val="007A279F"/>
    <w:rsid w:val="007C47D7"/>
    <w:rsid w:val="007D3B9B"/>
    <w:rsid w:val="007F1D1E"/>
    <w:rsid w:val="008051C2"/>
    <w:rsid w:val="00810C4C"/>
    <w:rsid w:val="00853AA8"/>
    <w:rsid w:val="00866C51"/>
    <w:rsid w:val="008723C6"/>
    <w:rsid w:val="008C3916"/>
    <w:rsid w:val="008D0D24"/>
    <w:rsid w:val="008D4937"/>
    <w:rsid w:val="008E072C"/>
    <w:rsid w:val="008E0EB5"/>
    <w:rsid w:val="008E114E"/>
    <w:rsid w:val="008E2ECC"/>
    <w:rsid w:val="008E362C"/>
    <w:rsid w:val="008F6B28"/>
    <w:rsid w:val="00906DE1"/>
    <w:rsid w:val="00932813"/>
    <w:rsid w:val="00932B30"/>
    <w:rsid w:val="00943549"/>
    <w:rsid w:val="00952B71"/>
    <w:rsid w:val="00967813"/>
    <w:rsid w:val="0097086A"/>
    <w:rsid w:val="00986E12"/>
    <w:rsid w:val="009D0968"/>
    <w:rsid w:val="009E56BD"/>
    <w:rsid w:val="009E68C2"/>
    <w:rsid w:val="009F42D5"/>
    <w:rsid w:val="00A0216F"/>
    <w:rsid w:val="00A07728"/>
    <w:rsid w:val="00A25F0F"/>
    <w:rsid w:val="00A34BCF"/>
    <w:rsid w:val="00A416B8"/>
    <w:rsid w:val="00A4231C"/>
    <w:rsid w:val="00A73D49"/>
    <w:rsid w:val="00A81A0F"/>
    <w:rsid w:val="00A84102"/>
    <w:rsid w:val="00A90604"/>
    <w:rsid w:val="00AB2FBD"/>
    <w:rsid w:val="00AB5149"/>
    <w:rsid w:val="00AE0CAC"/>
    <w:rsid w:val="00AE4D77"/>
    <w:rsid w:val="00B0006E"/>
    <w:rsid w:val="00B01231"/>
    <w:rsid w:val="00B2706C"/>
    <w:rsid w:val="00B27D75"/>
    <w:rsid w:val="00B35F85"/>
    <w:rsid w:val="00B52360"/>
    <w:rsid w:val="00B53CFA"/>
    <w:rsid w:val="00B632A7"/>
    <w:rsid w:val="00B63FC0"/>
    <w:rsid w:val="00B746AA"/>
    <w:rsid w:val="00B86395"/>
    <w:rsid w:val="00B86C00"/>
    <w:rsid w:val="00B93CDD"/>
    <w:rsid w:val="00BF12CD"/>
    <w:rsid w:val="00C02368"/>
    <w:rsid w:val="00C14340"/>
    <w:rsid w:val="00C30085"/>
    <w:rsid w:val="00C46CC9"/>
    <w:rsid w:val="00C55928"/>
    <w:rsid w:val="00C66550"/>
    <w:rsid w:val="00C75A86"/>
    <w:rsid w:val="00C9263D"/>
    <w:rsid w:val="00CA6FB1"/>
    <w:rsid w:val="00CC7A55"/>
    <w:rsid w:val="00D11122"/>
    <w:rsid w:val="00D21498"/>
    <w:rsid w:val="00D2653F"/>
    <w:rsid w:val="00D35510"/>
    <w:rsid w:val="00D56F77"/>
    <w:rsid w:val="00D66FA8"/>
    <w:rsid w:val="00D71826"/>
    <w:rsid w:val="00D833BB"/>
    <w:rsid w:val="00DC025D"/>
    <w:rsid w:val="00DC2CF0"/>
    <w:rsid w:val="00DE4E50"/>
    <w:rsid w:val="00E1062E"/>
    <w:rsid w:val="00E10947"/>
    <w:rsid w:val="00E113CA"/>
    <w:rsid w:val="00E114BE"/>
    <w:rsid w:val="00E12BAA"/>
    <w:rsid w:val="00E16F0C"/>
    <w:rsid w:val="00E229EB"/>
    <w:rsid w:val="00E81677"/>
    <w:rsid w:val="00E94525"/>
    <w:rsid w:val="00E96955"/>
    <w:rsid w:val="00EA454F"/>
    <w:rsid w:val="00EA4A80"/>
    <w:rsid w:val="00EB5618"/>
    <w:rsid w:val="00ED35C2"/>
    <w:rsid w:val="00EF360B"/>
    <w:rsid w:val="00F027B5"/>
    <w:rsid w:val="00F56B4F"/>
    <w:rsid w:val="00F70E2C"/>
    <w:rsid w:val="00F74165"/>
    <w:rsid w:val="00F77F64"/>
    <w:rsid w:val="00F86662"/>
    <w:rsid w:val="00F975BE"/>
    <w:rsid w:val="00FB0E93"/>
    <w:rsid w:val="00FB6EC8"/>
    <w:rsid w:val="00FB7C64"/>
    <w:rsid w:val="00FC5B3C"/>
    <w:rsid w:val="00FE286A"/>
    <w:rsid w:val="00FE5591"/>
    <w:rsid w:val="04256E57"/>
    <w:rsid w:val="04E4224F"/>
    <w:rsid w:val="0C392EE0"/>
    <w:rsid w:val="18D22D33"/>
    <w:rsid w:val="23C91247"/>
    <w:rsid w:val="242A1F38"/>
    <w:rsid w:val="26D77246"/>
    <w:rsid w:val="2BE775ED"/>
    <w:rsid w:val="2BEB9A1B"/>
    <w:rsid w:val="2D8F4F60"/>
    <w:rsid w:val="2E57ABBF"/>
    <w:rsid w:val="340ED0D8"/>
    <w:rsid w:val="3C2B55FA"/>
    <w:rsid w:val="3C77C75D"/>
    <w:rsid w:val="3F8EF1E5"/>
    <w:rsid w:val="427418C5"/>
    <w:rsid w:val="45FD19F2"/>
    <w:rsid w:val="4F2C8374"/>
    <w:rsid w:val="51273C8C"/>
    <w:rsid w:val="52880CE4"/>
    <w:rsid w:val="532C1BE2"/>
    <w:rsid w:val="55919188"/>
    <w:rsid w:val="56A70B3E"/>
    <w:rsid w:val="58148DEA"/>
    <w:rsid w:val="5B79DDDB"/>
    <w:rsid w:val="618DE0BD"/>
    <w:rsid w:val="61CAE8F3"/>
    <w:rsid w:val="61F74B98"/>
    <w:rsid w:val="62DAD102"/>
    <w:rsid w:val="676E1570"/>
    <w:rsid w:val="6B78DA90"/>
    <w:rsid w:val="76080472"/>
    <w:rsid w:val="79FCB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11D26"/>
  <w15:chartTrackingRefBased/>
  <w15:docId w15:val="{21884F3A-5BD6-45EB-BBDD-F54AE5341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07728"/>
    <w:pPr>
      <w:spacing w:after="0" w:line="240" w:lineRule="auto"/>
    </w:pPr>
    <w:rPr>
      <w:rFonts w:ascii="Aptos" w:hAnsi="Aptos" w:eastAsia="Aptos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7728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7728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7728"/>
    <w:pPr>
      <w:keepNext/>
      <w:keepLines/>
      <w:spacing w:before="160" w:after="80" w:line="278" w:lineRule="auto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7728"/>
    <w:pPr>
      <w:keepNext/>
      <w:keepLines/>
      <w:spacing w:before="80" w:after="40" w:line="278" w:lineRule="auto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7728"/>
    <w:pPr>
      <w:keepNext/>
      <w:keepLines/>
      <w:spacing w:before="80" w:after="40" w:line="278" w:lineRule="auto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7728"/>
    <w:pPr>
      <w:keepNext/>
      <w:keepLines/>
      <w:spacing w:before="40" w:line="278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7728"/>
    <w:pPr>
      <w:keepNext/>
      <w:keepLines/>
      <w:spacing w:before="40" w:line="278" w:lineRule="auto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7728"/>
    <w:pPr>
      <w:keepNext/>
      <w:keepLines/>
      <w:spacing w:line="278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7728"/>
    <w:pPr>
      <w:keepNext/>
      <w:keepLines/>
      <w:spacing w:line="278" w:lineRule="auto"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0772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0772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0772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0772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0772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0772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0772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0772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077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7728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0772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7728"/>
    <w:pPr>
      <w:numPr>
        <w:ilvl w:val="1"/>
      </w:numPr>
      <w:spacing w:after="160" w:line="278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077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7728"/>
    <w:pPr>
      <w:spacing w:before="160" w:after="160" w:line="278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077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7728"/>
    <w:pPr>
      <w:spacing w:after="160" w:line="278" w:lineRule="auto"/>
      <w:ind w:left="720"/>
      <w:contextualSpacing/>
    </w:pPr>
    <w:rPr>
      <w:rFonts w:asciiTheme="minorHAnsi" w:hAnsiTheme="minorHAnsi" w:eastAsia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A077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772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077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77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A07728"/>
    <w:rPr>
      <w:color w:val="467886" w:themeColor="hyperlink"/>
      <w:u w:val="single"/>
    </w:rPr>
  </w:style>
  <w:style w:type="character" w:styleId="normaltextrun" w:customStyle="1">
    <w:name w:val="normaltextrun"/>
    <w:basedOn w:val="DefaultParagraphFont"/>
    <w:rsid w:val="00E10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hyperlink" Target="mailto:mkennedy@brentwoodnh.gov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Mark Kennedy</dc:creator>
  <keywords/>
  <dc:description/>
  <lastModifiedBy>Mark Kennedy</lastModifiedBy>
  <revision>218</revision>
  <dcterms:created xsi:type="dcterms:W3CDTF">2026-07-20T13:00:00.0000000Z</dcterms:created>
  <dcterms:modified xsi:type="dcterms:W3CDTF">2026-08-03T13:51:19.5209410Z</dcterms:modified>
</coreProperties>
</file>