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67A7C" w14:textId="77777777" w:rsidR="00B96EC1" w:rsidRDefault="00B96EC1" w:rsidP="00B96EC1">
      <w:pPr>
        <w:rPr>
          <w:sz w:val="32"/>
          <w:szCs w:val="32"/>
        </w:rPr>
      </w:pPr>
      <w:r>
        <w:rPr>
          <w:sz w:val="32"/>
          <w:szCs w:val="32"/>
        </w:rPr>
        <w:t xml:space="preserve">             Town of Brentwood NH Zoning Board of Adjustment </w:t>
      </w:r>
    </w:p>
    <w:p w14:paraId="6A95C54E" w14:textId="77777777" w:rsidR="00B96EC1" w:rsidRDefault="00B96EC1" w:rsidP="00B96EC1">
      <w:r>
        <w:t xml:space="preserve">                                                  1 Dalton Road Brentwood NH 03833</w:t>
      </w:r>
    </w:p>
    <w:p w14:paraId="0EBF2E83" w14:textId="77777777" w:rsidR="00B96EC1" w:rsidRDefault="00B96EC1" w:rsidP="00B96EC1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>
          <w:rPr>
            <w:rStyle w:val="Hyperlink"/>
          </w:rPr>
          <w:t>mkennedy@brentwoodnh.gov</w:t>
        </w:r>
      </w:hyperlink>
    </w:p>
    <w:p w14:paraId="5767FDA7" w14:textId="77777777" w:rsidR="00B96EC1" w:rsidRDefault="00B96EC1" w:rsidP="00B96EC1"/>
    <w:p w14:paraId="4B7AD3FF" w14:textId="7E2130B7" w:rsidR="00B96EC1" w:rsidRDefault="00B96EC1" w:rsidP="00B96EC1">
      <w:r>
        <w:t xml:space="preserve">                                                               Site Walk </w:t>
      </w:r>
      <w:r>
        <w:t>Minutes</w:t>
      </w:r>
      <w:r>
        <w:t xml:space="preserve"> 6/5/26</w:t>
      </w:r>
    </w:p>
    <w:p w14:paraId="4223BFCB" w14:textId="77777777" w:rsidR="00B96EC1" w:rsidRDefault="00B96EC1" w:rsidP="00B96EC1"/>
    <w:p w14:paraId="7081A6A2" w14:textId="77777777" w:rsidR="00B96EC1" w:rsidRDefault="00B96EC1" w:rsidP="00B96EC1">
      <w:r>
        <w:t>Date: June 5</w:t>
      </w:r>
      <w:r w:rsidRPr="00124D90">
        <w:rPr>
          <w:vertAlign w:val="superscript"/>
        </w:rPr>
        <w:t>th</w:t>
      </w:r>
      <w:r>
        <w:t>, 2026</w:t>
      </w:r>
    </w:p>
    <w:p w14:paraId="38E29787" w14:textId="77777777" w:rsidR="00B96EC1" w:rsidRDefault="00B96EC1" w:rsidP="00B96EC1"/>
    <w:p w14:paraId="67DBE77D" w14:textId="77777777" w:rsidR="00B96EC1" w:rsidRDefault="00B96EC1" w:rsidP="00B96EC1">
      <w:r>
        <w:t>Time: 5:00 PM</w:t>
      </w:r>
    </w:p>
    <w:p w14:paraId="7A4C9141" w14:textId="77777777" w:rsidR="00B96EC1" w:rsidRDefault="00B96EC1" w:rsidP="00B96EC1"/>
    <w:p w14:paraId="666D6B90" w14:textId="77777777" w:rsidR="00B96EC1" w:rsidRDefault="00B96EC1" w:rsidP="00B96EC1">
      <w:r>
        <w:t xml:space="preserve">Location: Lot with no frontage off the right side of Fellows Road in Brentwood, NH. </w:t>
      </w:r>
    </w:p>
    <w:p w14:paraId="0EC46462" w14:textId="77777777" w:rsidR="00B96EC1" w:rsidRDefault="00B96EC1" w:rsidP="00B96EC1"/>
    <w:p w14:paraId="1F4BBAC0" w14:textId="77777777" w:rsidR="00B96EC1" w:rsidRDefault="00B96EC1" w:rsidP="00B96EC1">
      <w:r>
        <w:t>Tax Map: 217.083.000</w:t>
      </w:r>
    </w:p>
    <w:p w14:paraId="3748259A" w14:textId="77777777" w:rsidR="00B96EC1" w:rsidRDefault="00B96EC1" w:rsidP="00B96EC1"/>
    <w:p w14:paraId="65D75438" w14:textId="77777777" w:rsidR="00B96EC1" w:rsidRDefault="00B96EC1" w:rsidP="00B96EC1">
      <w:p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Petitioner River Run Development, LLC seeks a variance from the Brentwood Zoning Ordinance Section 300.002.006.005 requiring 200 feet of frontage for a certain parcel of land south of Fellows Road, designated on the Brentwood assessor’s map as Plan 217, Lot 83 to construct a single-family home. The Property is within the Residential / Agricultural zoning district. The property lacks legal frontage due to a narrow strip of commonly owned subdivision land of the Mill Falls Subdivision separating the Property from Fellows Road but otherwise contains ample lot area with approximately 3.7 acres.</w:t>
      </w:r>
    </w:p>
    <w:p w14:paraId="2B1DAE0C" w14:textId="77777777" w:rsidR="00726E8F" w:rsidRDefault="00726E8F"/>
    <w:p w14:paraId="1899D703" w14:textId="7F9BADC6" w:rsidR="00B96EC1" w:rsidRDefault="00B96EC1">
      <w:r>
        <w:t>Attendance board members: B Stevens, D Cowie, M Nordell (Alt)</w:t>
      </w:r>
    </w:p>
    <w:p w14:paraId="7EC9C0A7" w14:textId="77777777" w:rsidR="00B96EC1" w:rsidRDefault="00B96EC1"/>
    <w:p w14:paraId="5D773A68" w14:textId="308B6264" w:rsidR="00B96EC1" w:rsidRDefault="00B96EC1">
      <w:r>
        <w:t>Attendance public: Joe Falzone (Property owner), Jennifer &amp; Dan Fredette, Doug Marino (Planning board member), Neal Kelly</w:t>
      </w:r>
    </w:p>
    <w:p w14:paraId="39702B47" w14:textId="77777777" w:rsidR="00B96EC1" w:rsidRDefault="00B96EC1"/>
    <w:p w14:paraId="692F7102" w14:textId="1C21126C" w:rsidR="00B96EC1" w:rsidRDefault="00B96EC1">
      <w:r>
        <w:t xml:space="preserve">The meeting opens at 5:00 PM. </w:t>
      </w:r>
    </w:p>
    <w:p w14:paraId="2CA151B9" w14:textId="77777777" w:rsidR="00B96EC1" w:rsidRDefault="00B96EC1"/>
    <w:p w14:paraId="0CE08E67" w14:textId="210EC129" w:rsidR="00B96EC1" w:rsidRDefault="00B96EC1">
      <w:r>
        <w:t xml:space="preserve">The board and members of the public walk part of the property and talk about the variance request. </w:t>
      </w:r>
    </w:p>
    <w:p w14:paraId="18EA4316" w14:textId="77777777" w:rsidR="00B96EC1" w:rsidRDefault="00B96EC1"/>
    <w:p w14:paraId="523C1399" w14:textId="691B43D9" w:rsidR="00B96EC1" w:rsidRDefault="00B96EC1">
      <w:r>
        <w:t xml:space="preserve">No motion to adjourn was made, members of the board and the public dispersed at approximately 5:30 PM. </w:t>
      </w:r>
    </w:p>
    <w:p w14:paraId="1C9FED7B" w14:textId="77777777" w:rsidR="00B96EC1" w:rsidRDefault="00B96EC1"/>
    <w:p w14:paraId="73CA3C1F" w14:textId="00805C6E" w:rsidR="00B96EC1" w:rsidRDefault="008E75B8">
      <w:r>
        <w:t>Respectfully submitted,</w:t>
      </w:r>
    </w:p>
    <w:p w14:paraId="1873F1B2" w14:textId="77777777" w:rsidR="008E75B8" w:rsidRDefault="008E75B8"/>
    <w:p w14:paraId="6F32E61B" w14:textId="1C896DAB" w:rsidR="008E75B8" w:rsidRDefault="008E75B8">
      <w:r>
        <w:t>Mark Kennedy</w:t>
      </w:r>
    </w:p>
    <w:p w14:paraId="5DAF627A" w14:textId="6D790C04" w:rsidR="008E75B8" w:rsidRDefault="008E75B8">
      <w:r>
        <w:t xml:space="preserve">Land Use Administrator </w:t>
      </w:r>
    </w:p>
    <w:p w14:paraId="363AC7D1" w14:textId="7A325B35" w:rsidR="008E75B8" w:rsidRDefault="008E75B8">
      <w:r>
        <w:t xml:space="preserve">Brentwood NH </w:t>
      </w:r>
    </w:p>
    <w:p w14:paraId="52F44824" w14:textId="77777777" w:rsidR="008E75B8" w:rsidRDefault="008E75B8"/>
    <w:sectPr w:rsidR="008E7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EC1"/>
    <w:rsid w:val="003005EC"/>
    <w:rsid w:val="00726E8F"/>
    <w:rsid w:val="00795FE7"/>
    <w:rsid w:val="00837CBD"/>
    <w:rsid w:val="008E75B8"/>
    <w:rsid w:val="00B9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35BB2"/>
  <w15:chartTrackingRefBased/>
  <w15:docId w15:val="{9175C908-EA6B-46E9-BBFE-8607DC922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EC1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6EC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EC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EC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EC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EC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EC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EC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EC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EC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E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E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E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E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E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E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E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E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E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E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EC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E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EC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E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EC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B96E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E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E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E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96EC1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B96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2</cp:revision>
  <dcterms:created xsi:type="dcterms:W3CDTF">2026-06-10T12:46:00Z</dcterms:created>
  <dcterms:modified xsi:type="dcterms:W3CDTF">2026-06-10T13:08:00Z</dcterms:modified>
</cp:coreProperties>
</file>