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214FC" w:rsidR="004F432A" w:rsidP="004F432A" w:rsidRDefault="004F432A" w14:paraId="3096CB8B" w14:textId="77777777">
      <w:pPr>
        <w:spacing w:after="80" w:line="240" w:lineRule="auto"/>
        <w:contextualSpacing/>
        <w:rPr>
          <w:rFonts w:ascii="Aptos Display" w:hAnsi="Aptos Display" w:eastAsia="Aptos Display" w:cs="Aptos Display"/>
          <w:color w:val="000000"/>
          <w:kern w:val="0"/>
          <w:sz w:val="48"/>
          <w:szCs w:val="48"/>
          <w:lang w:eastAsia="ja-JP"/>
          <w14:ligatures w14:val="none"/>
        </w:rPr>
      </w:pPr>
      <w:r w:rsidRPr="000214FC">
        <w:rPr>
          <w:rFonts w:ascii="Aptos Display" w:hAnsi="Aptos Display" w:eastAsia="Aptos Display" w:cs="Aptos Display"/>
          <w:color w:val="000000"/>
          <w:kern w:val="0"/>
          <w:sz w:val="48"/>
          <w:szCs w:val="48"/>
          <w:lang w:eastAsia="ja-JP"/>
          <w14:ligatures w14:val="none"/>
        </w:rPr>
        <w:t>Town of Brentwood Zoning Board of Adjustment</w:t>
      </w:r>
    </w:p>
    <w:p w:rsidRPr="000214FC" w:rsidR="004F432A" w:rsidP="004F432A" w:rsidRDefault="004F432A" w14:paraId="240B6000" w14:textId="77777777">
      <w:pPr>
        <w:spacing w:line="279" w:lineRule="auto"/>
        <w:rPr>
          <w:rFonts w:ascii="Arial" w:hAnsi="Arial" w:eastAsia="Arial" w:cs="Arial"/>
          <w:color w:val="000000"/>
          <w:kern w:val="0"/>
          <w:sz w:val="30"/>
          <w:szCs w:val="30"/>
          <w:lang w:eastAsia="ja-JP"/>
          <w14:ligatures w14:val="none"/>
        </w:rPr>
      </w:pPr>
      <w:r w:rsidRPr="000214FC">
        <w:rPr>
          <w:rFonts w:ascii="Arial" w:hAnsi="Arial" w:eastAsia="Arial" w:cs="Arial"/>
          <w:color w:val="000000"/>
          <w:kern w:val="0"/>
          <w:sz w:val="30"/>
          <w:szCs w:val="30"/>
          <w:lang w:eastAsia="ja-JP"/>
          <w14:ligatures w14:val="none"/>
        </w:rPr>
        <w:t xml:space="preserve">                         1 Dalton Road Brentwood NH 03833</w:t>
      </w:r>
    </w:p>
    <w:p w:rsidRPr="000214FC" w:rsidR="004F432A" w:rsidP="004F432A" w:rsidRDefault="004F432A" w14:paraId="636EA4EF" w14:textId="77777777">
      <w:pPr>
        <w:spacing w:after="0" w:line="279" w:lineRule="auto"/>
        <w:rPr>
          <w:rFonts w:ascii="Aptos" w:hAnsi="Aptos" w:eastAsia="Aptos" w:cs="Aptos"/>
          <w:color w:val="000000"/>
          <w:kern w:val="0"/>
          <w:lang w:val="es-ES" w:eastAsia="ja-JP"/>
          <w14:ligatures w14:val="none"/>
        </w:rPr>
      </w:pPr>
      <w:r w:rsidRPr="000214FC">
        <w:rPr>
          <w:rFonts w:ascii="Aptos" w:hAnsi="Aptos" w:eastAsia="MS Mincho" w:cs="Arial"/>
          <w:kern w:val="0"/>
          <w:lang w:eastAsia="ja-JP"/>
          <w14:ligatures w14:val="none"/>
        </w:rPr>
        <w:t xml:space="preserve">603-642-6400 ex 116                                                                                 </w:t>
      </w:r>
      <w:hyperlink r:id="rId5">
        <w:r w:rsidRPr="000214FC">
          <w:rPr>
            <w:rFonts w:ascii="Aptos" w:hAnsi="Aptos" w:eastAsia="MS Mincho" w:cs="Arial"/>
            <w:color w:val="467886"/>
            <w:kern w:val="0"/>
            <w:u w:val="single"/>
            <w:lang w:eastAsia="ja-JP"/>
            <w14:ligatures w14:val="none"/>
          </w:rPr>
          <w:t>mkennedy@brentwoodnh.gov</w:t>
        </w:r>
      </w:hyperlink>
      <w:r w:rsidRPr="000214FC">
        <w:rPr>
          <w:rFonts w:ascii="Aptos" w:hAnsi="Aptos" w:eastAsia="MS Mincho" w:cs="Arial"/>
          <w:kern w:val="0"/>
          <w:lang w:eastAsia="ja-JP"/>
          <w14:ligatures w14:val="none"/>
        </w:rPr>
        <w:t xml:space="preserve"> </w:t>
      </w:r>
    </w:p>
    <w:p w:rsidRPr="000214FC" w:rsidR="004F432A" w:rsidP="004F432A" w:rsidRDefault="004F432A" w14:paraId="26BA42DC" w14:textId="77777777">
      <w:pPr>
        <w:spacing w:after="0" w:line="279" w:lineRule="auto"/>
        <w:rPr>
          <w:rFonts w:ascii="Aptos" w:hAnsi="Aptos" w:eastAsia="MS Mincho" w:cs="Arial"/>
          <w:kern w:val="0"/>
          <w:lang w:val="es-ES" w:eastAsia="ja-JP"/>
          <w14:ligatures w14:val="none"/>
        </w:rPr>
      </w:pPr>
      <w:r w:rsidRPr="000214FC">
        <w:rPr>
          <w:rFonts w:ascii="Aptos" w:hAnsi="Aptos" w:eastAsia="MS Mincho" w:cs="Arial"/>
          <w:kern w:val="0"/>
          <w:lang w:eastAsia="ja-JP"/>
          <w14:ligatures w14:val="none"/>
        </w:rPr>
        <w:t>____________________________________________________________________________________</w:t>
      </w:r>
    </w:p>
    <w:p w:rsidRPr="000214FC" w:rsidR="004F432A" w:rsidP="004F432A" w:rsidRDefault="004F432A" w14:paraId="52A3CA30" w14:textId="71FA3EC3">
      <w:pPr>
        <w:spacing w:after="0" w:line="279" w:lineRule="auto"/>
        <w:rPr>
          <w:rFonts w:ascii="Aptos" w:hAnsi="Aptos" w:eastAsia="MS Mincho" w:cs="Arial"/>
          <w:kern w:val="0"/>
          <w:lang w:val="es-ES" w:eastAsia="ja-JP"/>
          <w14:ligatures w14:val="none"/>
        </w:rPr>
      </w:pPr>
      <w:r w:rsidRPr="000214FC" w:rsidR="23F809A6">
        <w:rPr>
          <w:rFonts w:ascii="Aptos" w:hAnsi="Aptos" w:eastAsia="MS Mincho" w:cs="Arial"/>
          <w:kern w:val="0"/>
          <w:lang w:eastAsia="ja-JP"/>
          <w14:ligatures w14:val="none"/>
        </w:rPr>
        <w:t xml:space="preserve">                                                              </w:t>
      </w:r>
      <w:bookmarkStart w:name="_Int_i0Bdcgf7" w:id="0"/>
      <w:r w:rsidRPr="000214FC" w:rsidR="23F809A6">
        <w:rPr>
          <w:rFonts w:ascii="Aptos" w:hAnsi="Aptos" w:eastAsia="MS Mincho" w:cs="Arial"/>
          <w:kern w:val="0"/>
          <w:lang w:eastAsia="ja-JP"/>
          <w14:ligatures w14:val="none"/>
        </w:rPr>
        <w:t>Meeting</w:t>
      </w:r>
      <w:bookmarkEnd w:id="0"/>
      <w:r w:rsidRPr="000214FC" w:rsidR="23F809A6">
        <w:rPr>
          <w:rFonts w:ascii="Aptos" w:hAnsi="Aptos" w:eastAsia="MS Mincho" w:cs="Arial"/>
          <w:kern w:val="0"/>
          <w:lang w:eastAsia="ja-JP"/>
          <w14:ligatures w14:val="none"/>
        </w:rPr>
        <w:t xml:space="preserve"> Minutes </w:t>
      </w:r>
      <w:r w:rsidRPr="0C3F616D" w:rsidR="06BFAA40">
        <w:rPr>
          <w:rFonts w:ascii="Aptos" w:hAnsi="Aptos" w:eastAsia="MS Mincho" w:cs="Arial"/>
          <w:lang w:eastAsia="ja-JP"/>
        </w:rPr>
        <w:t>5</w:t>
      </w:r>
      <w:r w:rsidRPr="0C3F616D" w:rsidR="23F809A6">
        <w:rPr>
          <w:rFonts w:ascii="Aptos" w:hAnsi="Aptos" w:eastAsia="MS Mincho" w:cs="Arial"/>
          <w:lang w:eastAsia="ja-JP"/>
        </w:rPr>
        <w:t>/</w:t>
      </w:r>
      <w:r w:rsidRPr="0C3F616D" w:rsidR="23F809A6">
        <w:rPr>
          <w:rFonts w:ascii="Aptos" w:hAnsi="Aptos" w:eastAsia="MS Mincho" w:cs="Arial"/>
          <w:lang w:eastAsia="ja-JP"/>
        </w:rPr>
        <w:t>18</w:t>
      </w:r>
      <w:r w:rsidRPr="0C3F616D" w:rsidR="23F809A6">
        <w:rPr>
          <w:rFonts w:ascii="Aptos" w:hAnsi="Aptos" w:eastAsia="MS Mincho" w:cs="Arial"/>
          <w:lang w:eastAsia="ja-JP"/>
        </w:rPr>
        <w:t>/26</w:t>
      </w:r>
    </w:p>
    <w:p w:rsidRPr="000214FC" w:rsidR="004F432A" w:rsidP="004F432A" w:rsidRDefault="004F432A" w14:paraId="70906C3A" w14:textId="77777777">
      <w:pPr>
        <w:spacing w:after="0" w:line="279" w:lineRule="auto"/>
        <w:rPr>
          <w:rFonts w:ascii="Aptos" w:hAnsi="Aptos" w:eastAsia="MS Mincho" w:cs="Arial"/>
          <w:kern w:val="0"/>
          <w:lang w:eastAsia="ja-JP"/>
          <w14:ligatures w14:val="none"/>
        </w:rPr>
      </w:pPr>
    </w:p>
    <w:p w:rsidR="004F432A" w:rsidP="004F432A" w:rsidRDefault="004F432A" w14:paraId="6F94D046" w14:textId="6EAA1EC3">
      <w:pPr>
        <w:spacing w:after="0" w:line="279" w:lineRule="auto"/>
        <w:rPr>
          <w:rFonts w:ascii="Aptos" w:hAnsi="Aptos" w:eastAsia="MS Mincho" w:cs="Arial"/>
          <w:kern w:val="0"/>
          <w:lang w:eastAsia="ja-JP"/>
          <w14:ligatures w14:val="none"/>
        </w:rPr>
      </w:pPr>
      <w:r w:rsidRPr="000214FC">
        <w:rPr>
          <w:rFonts w:ascii="Aptos" w:hAnsi="Aptos" w:eastAsia="MS Mincho" w:cs="Arial"/>
          <w:kern w:val="0"/>
          <w:lang w:eastAsia="ja-JP"/>
          <w14:ligatures w14:val="none"/>
        </w:rPr>
        <w:t xml:space="preserve">Attendance: F Albert (Chair), B Stevens, </w:t>
      </w:r>
      <w:r>
        <w:rPr>
          <w:rFonts w:ascii="Aptos" w:hAnsi="Aptos" w:eastAsia="MS Mincho" w:cs="Arial"/>
          <w:kern w:val="0"/>
          <w:lang w:eastAsia="ja-JP"/>
          <w14:ligatures w14:val="none"/>
        </w:rPr>
        <w:t>R Elliot (Vice Chair), S Hamilton (Alt),</w:t>
      </w:r>
      <w:r>
        <w:rPr>
          <w:rFonts w:ascii="Aptos" w:hAnsi="Aptos" w:eastAsia="MS Mincho" w:cs="Arial"/>
          <w:kern w:val="0"/>
          <w:lang w:eastAsia="ja-JP"/>
          <w14:ligatures w14:val="none"/>
        </w:rPr>
        <w:t xml:space="preserve"> M Nordell (Alt),</w:t>
      </w:r>
      <w:r w:rsidRPr="000214FC">
        <w:rPr>
          <w:rFonts w:ascii="Aptos" w:hAnsi="Aptos" w:eastAsia="MS Mincho" w:cs="Arial"/>
          <w:kern w:val="0"/>
          <w:lang w:eastAsia="ja-JP"/>
          <w14:ligatures w14:val="none"/>
        </w:rPr>
        <w:t xml:space="preserve"> M Kennedy (LUA). </w:t>
      </w:r>
    </w:p>
    <w:p w:rsidR="004F432A" w:rsidP="004F432A" w:rsidRDefault="004F432A" w14:paraId="3B06FA27" w14:textId="77777777">
      <w:pPr>
        <w:spacing w:after="0" w:line="279" w:lineRule="auto"/>
        <w:rPr>
          <w:rFonts w:ascii="Aptos" w:hAnsi="Aptos" w:eastAsia="MS Mincho" w:cs="Arial"/>
          <w:kern w:val="0"/>
          <w:lang w:eastAsia="ja-JP"/>
          <w14:ligatures w14:val="none"/>
        </w:rPr>
      </w:pPr>
    </w:p>
    <w:p w:rsidR="004F432A" w:rsidP="004F432A" w:rsidRDefault="004F432A" w14:paraId="15B7733A" w14:textId="188A9DAA">
      <w:pPr>
        <w:spacing w:after="0" w:line="279" w:lineRule="auto"/>
        <w:rPr>
          <w:rFonts w:ascii="Aptos" w:hAnsi="Aptos" w:eastAsia="MS Mincho" w:cs="Arial"/>
          <w:kern w:val="0"/>
          <w:lang w:eastAsia="ja-JP"/>
          <w14:ligatures w14:val="none"/>
        </w:rPr>
      </w:pPr>
      <w:r>
        <w:rPr>
          <w:rFonts w:ascii="Aptos" w:hAnsi="Aptos" w:eastAsia="MS Mincho" w:cs="Arial"/>
          <w:kern w:val="0"/>
          <w:lang w:eastAsia="ja-JP"/>
          <w14:ligatures w14:val="none"/>
        </w:rPr>
        <w:t>The meeting opens at 7:0</w:t>
      </w:r>
      <w:r>
        <w:rPr>
          <w:rFonts w:ascii="Aptos" w:hAnsi="Aptos" w:eastAsia="MS Mincho" w:cs="Arial"/>
          <w:kern w:val="0"/>
          <w:lang w:eastAsia="ja-JP"/>
          <w14:ligatures w14:val="none"/>
        </w:rPr>
        <w:t>0</w:t>
      </w:r>
      <w:r>
        <w:rPr>
          <w:rFonts w:ascii="Aptos" w:hAnsi="Aptos" w:eastAsia="MS Mincho" w:cs="Arial"/>
          <w:kern w:val="0"/>
          <w:lang w:eastAsia="ja-JP"/>
          <w14:ligatures w14:val="none"/>
        </w:rPr>
        <w:t xml:space="preserve"> PM</w:t>
      </w:r>
    </w:p>
    <w:p w:rsidR="0045287D" w:rsidP="004F432A" w:rsidRDefault="0045287D" w14:paraId="018AF467" w14:textId="77777777">
      <w:pPr>
        <w:spacing w:after="0" w:line="279" w:lineRule="auto"/>
        <w:rPr>
          <w:rFonts w:ascii="Aptos" w:hAnsi="Aptos" w:eastAsia="MS Mincho" w:cs="Arial"/>
          <w:kern w:val="0"/>
          <w:lang w:eastAsia="ja-JP"/>
          <w14:ligatures w14:val="none"/>
        </w:rPr>
      </w:pPr>
    </w:p>
    <w:p w:rsidR="0045287D" w:rsidP="004F432A" w:rsidRDefault="0045287D" w14:paraId="7791C94E" w14:textId="765B443E">
      <w:pPr>
        <w:spacing w:after="0" w:line="279" w:lineRule="auto"/>
        <w:rPr>
          <w:rFonts w:ascii="Aptos" w:hAnsi="Aptos" w:eastAsia="MS Mincho" w:cs="Arial"/>
          <w:kern w:val="0"/>
          <w:lang w:eastAsia="ja-JP"/>
          <w14:ligatures w14:val="none"/>
        </w:rPr>
      </w:pPr>
      <w:r>
        <w:rPr>
          <w:rFonts w:ascii="Aptos" w:hAnsi="Aptos" w:eastAsia="MS Mincho" w:cs="Arial"/>
          <w:kern w:val="0"/>
          <w:lang w:eastAsia="ja-JP"/>
          <w14:ligatures w14:val="none"/>
        </w:rPr>
        <w:t xml:space="preserve">A motion was made by F Albert to give alternate S Hamilton voting rights. The motion was seconded by B Stevens, the motion caried unanimously. </w:t>
      </w:r>
    </w:p>
    <w:p w:rsidR="0045287D" w:rsidP="004F432A" w:rsidRDefault="0045287D" w14:paraId="48E3E7D8" w14:textId="77777777">
      <w:pPr>
        <w:spacing w:after="0" w:line="279" w:lineRule="auto"/>
        <w:rPr>
          <w:rFonts w:ascii="Aptos" w:hAnsi="Aptos" w:eastAsia="MS Mincho" w:cs="Arial"/>
          <w:kern w:val="0"/>
          <w:lang w:eastAsia="ja-JP"/>
          <w14:ligatures w14:val="none"/>
        </w:rPr>
      </w:pPr>
    </w:p>
    <w:p w:rsidR="0045287D" w:rsidP="004F432A" w:rsidRDefault="0045287D" w14:paraId="7EECBBAE" w14:textId="1A5EB8F9">
      <w:pPr>
        <w:spacing w:after="0" w:line="279" w:lineRule="auto"/>
        <w:rPr>
          <w:rFonts w:ascii="Aptos" w:hAnsi="Aptos" w:eastAsia="MS Mincho" w:cs="Arial"/>
          <w:kern w:val="0"/>
          <w:lang w:eastAsia="ja-JP"/>
          <w14:ligatures w14:val="none"/>
        </w:rPr>
      </w:pPr>
      <w:r>
        <w:rPr>
          <w:rFonts w:ascii="Aptos" w:hAnsi="Aptos" w:eastAsia="MS Mincho" w:cs="Arial"/>
          <w:kern w:val="0"/>
          <w:lang w:eastAsia="ja-JP"/>
          <w14:ligatures w14:val="none"/>
        </w:rPr>
        <w:t xml:space="preserve">A motion was made by F Albert to give alternate M Nordell voting rights. The motion was seconded by B Stevens, the motion carried unanimously. </w:t>
      </w:r>
    </w:p>
    <w:p w:rsidR="004F432A" w:rsidP="004F432A" w:rsidRDefault="004F432A" w14:paraId="39CC2F5E" w14:textId="77777777">
      <w:pPr>
        <w:spacing w:after="0" w:line="279" w:lineRule="auto"/>
        <w:rPr>
          <w:rFonts w:ascii="Aptos" w:hAnsi="Aptos" w:eastAsia="MS Mincho" w:cs="Arial"/>
          <w:kern w:val="0"/>
          <w:lang w:eastAsia="ja-JP"/>
          <w14:ligatures w14:val="none"/>
        </w:rPr>
      </w:pPr>
    </w:p>
    <w:p w:rsidR="004F432A" w:rsidP="004F432A" w:rsidRDefault="004F432A" w14:paraId="694204EF" w14:textId="77777777">
      <w:pPr>
        <w:spacing w:after="0" w:line="240" w:lineRule="auto"/>
      </w:pPr>
      <w:r w:rsidRPr="000214FC">
        <w:t>Public Hearing For:</w:t>
      </w:r>
    </w:p>
    <w:p w:rsidR="0045287D" w:rsidP="004F432A" w:rsidRDefault="0045287D" w14:paraId="6221EC25" w14:textId="77777777">
      <w:pPr>
        <w:spacing w:after="0" w:line="240" w:lineRule="auto"/>
      </w:pPr>
    </w:p>
    <w:p w:rsidR="0045287D" w:rsidP="0045287D" w:rsidRDefault="0045287D" w14:paraId="2B2D7587" w14:textId="77777777">
      <w:r>
        <w:t>Applicant: River Run Development LLC.</w:t>
      </w:r>
    </w:p>
    <w:p w:rsidR="0045287D" w:rsidP="0045287D" w:rsidRDefault="0045287D" w14:paraId="0A027A03" w14:textId="77777777">
      <w:r>
        <w:t xml:space="preserve">Location of Property: No Address, land locked parcel south of Fellows Road. </w:t>
      </w:r>
    </w:p>
    <w:p w:rsidR="0045287D" w:rsidP="0045287D" w:rsidRDefault="0045287D" w14:paraId="1C0F80E3" w14:textId="77777777">
      <w:r>
        <w:t>Tax Map: 217.083.000</w:t>
      </w:r>
    </w:p>
    <w:p w:rsidR="0045287D" w:rsidP="0045287D" w:rsidRDefault="0045287D" w14:paraId="5C62821F" w14:textId="19D035FF">
      <w:pPr>
        <w:spacing w:after="0" w:line="240" w:lineRule="auto"/>
      </w:pPr>
      <w:r>
        <w:t>Petitioner River Run Development, LLC seeks a variance from the Brentwood Zoning Ordinance Section 300.002.006.005 requiring 200 feet of frontage for a certain parcel of land south of Fellows Road, designated on the Brentwood assessor’s map as Plan 217, Lot 83 to construct a single-family home. The Property is within the Residential / Agricultural zoning district. The property lacks legal frontage due to a narrow strip of commonly owned subdivision land of the Mill Falls Subdivision separating the Property from Fellows Road but otherwise contains ample lot area with approximately 3.7 acres.</w:t>
      </w:r>
    </w:p>
    <w:p w:rsidR="0045287D" w:rsidP="0045287D" w:rsidRDefault="0045287D" w14:paraId="5C1E11DB" w14:textId="77777777">
      <w:pPr>
        <w:spacing w:after="0" w:line="240" w:lineRule="auto"/>
      </w:pPr>
    </w:p>
    <w:p w:rsidR="0045287D" w:rsidP="0045287D" w:rsidRDefault="0045287D" w14:paraId="7AB5CAC3" w14:textId="246EDD04">
      <w:pPr>
        <w:spacing w:after="0" w:line="240" w:lineRule="auto"/>
      </w:pPr>
      <w:r>
        <w:t xml:space="preserve">A motion was made by F Albert to invoke jurisdiction over the application. The motion was seconded by B Stevens, the motion carried unanimously. </w:t>
      </w:r>
    </w:p>
    <w:p w:rsidR="0045287D" w:rsidP="0045287D" w:rsidRDefault="0045287D" w14:paraId="438C6E93" w14:textId="77777777">
      <w:pPr>
        <w:spacing w:after="0" w:line="240" w:lineRule="auto"/>
      </w:pPr>
    </w:p>
    <w:p w:rsidR="0045287D" w:rsidP="0045287D" w:rsidRDefault="0045287D" w14:paraId="6E71E23E" w14:textId="664497EF">
      <w:pPr>
        <w:spacing w:after="0" w:line="240" w:lineRule="auto"/>
      </w:pPr>
      <w:r>
        <w:t xml:space="preserve">Attorney Mark Johnson </w:t>
      </w:r>
      <w:r w:rsidR="002639A7">
        <w:t xml:space="preserve">presents a power point presentation for board members and the public; hard copies of the presentation were also distributed to board members. The board </w:t>
      </w:r>
      <w:r w:rsidR="00B15505">
        <w:t xml:space="preserve">discusses the </w:t>
      </w:r>
      <w:r w:rsidR="00C22F39">
        <w:t xml:space="preserve">merits of the application and asks </w:t>
      </w:r>
      <w:r w:rsidR="002639A7">
        <w:t xml:space="preserve">Mr. Johnson </w:t>
      </w:r>
      <w:r w:rsidR="00441AAB">
        <w:t>questions;</w:t>
      </w:r>
      <w:r w:rsidR="00803E9D">
        <w:t xml:space="preserve"> the topics </w:t>
      </w:r>
      <w:r w:rsidR="002639A7">
        <w:t xml:space="preserve">were but not limited to: </w:t>
      </w:r>
    </w:p>
    <w:p w:rsidR="002639A7" w:rsidP="0045287D" w:rsidRDefault="002639A7" w14:paraId="7F094DD7" w14:textId="77777777">
      <w:pPr>
        <w:spacing w:after="0" w:line="240" w:lineRule="auto"/>
      </w:pPr>
    </w:p>
    <w:p w:rsidR="002639A7" w:rsidP="002639A7" w:rsidRDefault="002F3338" w14:paraId="3EAC24A7" w14:textId="2DA7A619">
      <w:pPr>
        <w:pStyle w:val="ListParagraph"/>
        <w:numPr>
          <w:ilvl w:val="0"/>
          <w:numId w:val="1"/>
        </w:numPr>
        <w:spacing w:after="0" w:line="240" w:lineRule="auto"/>
      </w:pPr>
      <w:r>
        <w:t>The easement language from 1935</w:t>
      </w:r>
    </w:p>
    <w:p w:rsidR="002F3338" w:rsidP="002639A7" w:rsidRDefault="002F3338" w14:paraId="5F7AF775" w14:textId="5B6CC353">
      <w:pPr>
        <w:pStyle w:val="ListParagraph"/>
        <w:numPr>
          <w:ilvl w:val="0"/>
          <w:numId w:val="1"/>
        </w:numPr>
        <w:spacing w:after="0" w:line="240" w:lineRule="auto"/>
      </w:pPr>
      <w:r>
        <w:t>The subdivision plan created 1999</w:t>
      </w:r>
    </w:p>
    <w:p w:rsidR="002F3338" w:rsidP="002639A7" w:rsidRDefault="002F3338" w14:paraId="6C198E62" w14:textId="133D3B93">
      <w:pPr>
        <w:pStyle w:val="ListParagraph"/>
        <w:numPr>
          <w:ilvl w:val="0"/>
          <w:numId w:val="1"/>
        </w:numPr>
        <w:spacing w:after="0" w:line="240" w:lineRule="auto"/>
      </w:pPr>
      <w:r>
        <w:t>Lots of record</w:t>
      </w:r>
    </w:p>
    <w:p w:rsidR="002F3338" w:rsidP="002639A7" w:rsidRDefault="000D782F" w14:paraId="736F09E2" w14:textId="3FB50407">
      <w:pPr>
        <w:pStyle w:val="ListParagraph"/>
        <w:numPr>
          <w:ilvl w:val="0"/>
          <w:numId w:val="1"/>
        </w:numPr>
        <w:spacing w:after="0" w:line="240" w:lineRule="auto"/>
      </w:pPr>
      <w:r>
        <w:t>Would guidance from Town Council be</w:t>
      </w:r>
      <w:r w:rsidR="00660080">
        <w:t xml:space="preserve"> helpful </w:t>
      </w:r>
      <w:r>
        <w:t xml:space="preserve"> </w:t>
      </w:r>
    </w:p>
    <w:p w:rsidR="000D782F" w:rsidP="000D782F" w:rsidRDefault="000D782F" w14:paraId="125EE448" w14:textId="77777777">
      <w:pPr>
        <w:spacing w:after="0" w:line="240" w:lineRule="auto"/>
      </w:pPr>
    </w:p>
    <w:p w:rsidR="000D782F" w:rsidP="000D782F" w:rsidRDefault="000D782F" w14:paraId="7F763F14" w14:textId="744B11D1">
      <w:pPr>
        <w:spacing w:after="0" w:line="240" w:lineRule="auto"/>
      </w:pPr>
      <w:r>
        <w:t xml:space="preserve">A motion was made by B Stevens to send this application to Town Council for legal advice. The motion was seconded by S Hamilton, the motion carried unanimously. </w:t>
      </w:r>
    </w:p>
    <w:p w:rsidR="000D782F" w:rsidP="000D782F" w:rsidRDefault="000D782F" w14:paraId="7428F0F2" w14:textId="77777777">
      <w:pPr>
        <w:spacing w:after="0" w:line="240" w:lineRule="auto"/>
      </w:pPr>
    </w:p>
    <w:p w:rsidR="000D782F" w:rsidP="000D782F" w:rsidRDefault="000D782F" w14:paraId="64852DC4" w14:textId="7AA773C2">
      <w:pPr>
        <w:spacing w:after="0" w:line="240" w:lineRule="auto"/>
      </w:pPr>
      <w:r>
        <w:t xml:space="preserve">The following residents spoke publicly voicing concerns or comments on the proposed </w:t>
      </w:r>
      <w:r w:rsidR="005444E6">
        <w:t xml:space="preserve">variance; all comment letters are available in the planning office for public review. </w:t>
      </w:r>
    </w:p>
    <w:p w:rsidR="000D782F" w:rsidP="000D782F" w:rsidRDefault="000D782F" w14:paraId="140E2ED9" w14:textId="77777777">
      <w:pPr>
        <w:spacing w:after="0" w:line="240" w:lineRule="auto"/>
      </w:pPr>
    </w:p>
    <w:p w:rsidR="005444E6" w:rsidP="000D782F" w:rsidRDefault="000D782F" w14:paraId="69647F42" w14:textId="77777777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Mark Hanik, </w:t>
      </w:r>
      <w:r w:rsidR="005444E6">
        <w:t xml:space="preserve">36 Fellows Road </w:t>
      </w:r>
    </w:p>
    <w:p w:rsidR="005444E6" w:rsidP="000D782F" w:rsidRDefault="005444E6" w14:paraId="35DBD7E1" w14:textId="77777777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Cameron Miner, 18 Fellows Road </w:t>
      </w:r>
    </w:p>
    <w:p w:rsidR="005444E6" w:rsidP="000D782F" w:rsidRDefault="005444E6" w14:paraId="54902EC6" w14:textId="77777777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Jennifer Fredtte, 46 Fellows Road </w:t>
      </w:r>
    </w:p>
    <w:p w:rsidR="005444E6" w:rsidP="000D782F" w:rsidRDefault="005444E6" w14:paraId="0BAE823C" w14:textId="38F20B53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Trevor Collins, 57 Fellows Road </w:t>
      </w:r>
    </w:p>
    <w:p w:rsidR="000D782F" w:rsidP="000D782F" w:rsidRDefault="000D782F" w14:paraId="4A0FECE3" w14:textId="02AA6C02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 </w:t>
      </w:r>
      <w:r w:rsidR="00AF5FFE">
        <w:t>Mark Young, 47 Fellows Road</w:t>
      </w:r>
    </w:p>
    <w:p w:rsidR="00DA27F2" w:rsidP="000D782F" w:rsidRDefault="00E8429A" w14:paraId="0FEA89F5" w14:textId="1A1BFBDD">
      <w:pPr>
        <w:pStyle w:val="ListParagraph"/>
        <w:numPr>
          <w:ilvl w:val="0"/>
          <w:numId w:val="2"/>
        </w:numPr>
        <w:spacing w:after="0" w:line="240" w:lineRule="auto"/>
      </w:pPr>
      <w:r>
        <w:t>Frank</w:t>
      </w:r>
      <w:r w:rsidR="00CB01DB">
        <w:t xml:space="preserve"> </w:t>
      </w:r>
      <w:r w:rsidR="00FB4DF9">
        <w:t>McDewell</w:t>
      </w:r>
      <w:r>
        <w:t xml:space="preserve">, </w:t>
      </w:r>
      <w:r w:rsidR="00CB01DB">
        <w:t>5</w:t>
      </w:r>
      <w:r>
        <w:t>1 Fellows Road</w:t>
      </w:r>
    </w:p>
    <w:p w:rsidR="00AF5FFE" w:rsidP="00AF5FFE" w:rsidRDefault="00AF5FFE" w14:paraId="5B4F9D71" w14:textId="77777777">
      <w:pPr>
        <w:spacing w:after="0" w:line="240" w:lineRule="auto"/>
      </w:pPr>
    </w:p>
    <w:p w:rsidR="00AF5FFE" w:rsidP="00AF5FFE" w:rsidRDefault="00AF5FFE" w14:paraId="343FC9C2" w14:textId="6FFBB519">
      <w:pPr>
        <w:spacing w:after="0" w:line="240" w:lineRule="auto"/>
      </w:pPr>
      <w:r>
        <w:t>A</w:t>
      </w:r>
      <w:r w:rsidR="00143DBF">
        <w:t xml:space="preserve"> motion was made by B Stevens to conduct a Site Walk on the above refenced property on June 5</w:t>
      </w:r>
      <w:r w:rsidRPr="00143DBF" w:rsidR="00143DBF">
        <w:rPr>
          <w:vertAlign w:val="superscript"/>
        </w:rPr>
        <w:t>th</w:t>
      </w:r>
      <w:r w:rsidR="00143DBF">
        <w:t xml:space="preserve"> at 5:00 PM. The motion was seconded by F Albert, the motion carried</w:t>
      </w:r>
      <w:r w:rsidR="00FD3853">
        <w:t xml:space="preserve">. </w:t>
      </w:r>
      <w:r w:rsidR="00143DBF">
        <w:t xml:space="preserve"> </w:t>
      </w:r>
    </w:p>
    <w:p w:rsidR="00143DBF" w:rsidP="00AF5FFE" w:rsidRDefault="00143DBF" w14:paraId="5629D15C" w14:textId="77777777">
      <w:pPr>
        <w:spacing w:after="0" w:line="240" w:lineRule="auto"/>
      </w:pPr>
    </w:p>
    <w:p w:rsidR="00143DBF" w:rsidP="00AF5FFE" w:rsidRDefault="00437C42" w14:paraId="5F1D94BB" w14:textId="2C575055">
      <w:pPr>
        <w:spacing w:after="0" w:line="240" w:lineRule="auto"/>
      </w:pPr>
      <w:r>
        <w:t xml:space="preserve">A </w:t>
      </w:r>
      <w:r w:rsidR="000C26E8">
        <w:t>motion was made by</w:t>
      </w:r>
      <w:r w:rsidR="006B5E8D">
        <w:t xml:space="preserve"> S Hamilton to continue the </w:t>
      </w:r>
      <w:r w:rsidR="005F7930">
        <w:t>hearing and application to the next meeting s</w:t>
      </w:r>
      <w:r w:rsidR="00DD480F">
        <w:t>cheduled for June 22</w:t>
      </w:r>
      <w:r w:rsidRPr="00DD480F" w:rsidR="00DD480F">
        <w:rPr>
          <w:vertAlign w:val="superscript"/>
        </w:rPr>
        <w:t>nd</w:t>
      </w:r>
      <w:r w:rsidR="00DD480F">
        <w:t xml:space="preserve"> at 7:00 PM. The motion was seconded by M Nordell</w:t>
      </w:r>
      <w:r w:rsidR="00D956AE">
        <w:t xml:space="preserve">, the motion carried unanimously. </w:t>
      </w:r>
    </w:p>
    <w:p w:rsidR="00996BA8" w:rsidP="00AF5FFE" w:rsidRDefault="00996BA8" w14:paraId="4A5DA269" w14:textId="77777777">
      <w:pPr>
        <w:spacing w:after="0" w:line="240" w:lineRule="auto"/>
      </w:pPr>
    </w:p>
    <w:p w:rsidR="00996BA8" w:rsidP="00AF5FFE" w:rsidRDefault="00062370" w14:paraId="155DC1E2" w14:textId="7C47590F">
      <w:pPr>
        <w:spacing w:after="0" w:line="240" w:lineRule="auto"/>
      </w:pPr>
      <w:r>
        <w:t xml:space="preserve">A motion was made </w:t>
      </w:r>
      <w:r w:rsidR="004E6276">
        <w:t xml:space="preserve">by F Albert </w:t>
      </w:r>
      <w:r>
        <w:t xml:space="preserve">to approve the </w:t>
      </w:r>
      <w:r w:rsidR="004E6276">
        <w:t>4/27/26 meeting minutes</w:t>
      </w:r>
      <w:r w:rsidR="00481997">
        <w:t xml:space="preserve">. The motion was seconded by M Nordell, the motion carried unanimously. </w:t>
      </w:r>
    </w:p>
    <w:p w:rsidR="00481997" w:rsidP="00AF5FFE" w:rsidRDefault="00481997" w14:paraId="5A4DC1CA" w14:textId="77777777">
      <w:pPr>
        <w:spacing w:after="0" w:line="240" w:lineRule="auto"/>
      </w:pPr>
    </w:p>
    <w:p w:rsidRPr="000214FC" w:rsidR="00481997" w:rsidP="00AF5FFE" w:rsidRDefault="00481997" w14:paraId="323B9655" w14:textId="1F7039B4">
      <w:pPr>
        <w:spacing w:after="0" w:line="240" w:lineRule="auto"/>
      </w:pPr>
      <w:r>
        <w:t xml:space="preserve">A motion was made by </w:t>
      </w:r>
      <w:r w:rsidR="00C73219">
        <w:t>S Hamilton to adjourn at 8:20 PM</w:t>
      </w:r>
      <w:r w:rsidR="00EE47E1">
        <w:t xml:space="preserve">. The motion was seconded by R Elliot, the </w:t>
      </w:r>
      <w:r w:rsidR="00653CC7">
        <w:t>motion carried</w:t>
      </w:r>
      <w:r w:rsidR="00EE47E1">
        <w:t xml:space="preserve"> </w:t>
      </w:r>
      <w:r w:rsidR="00653CC7">
        <w:t xml:space="preserve">unanimously. </w:t>
      </w:r>
    </w:p>
    <w:p w:rsidR="00726E8F" w:rsidRDefault="00726E8F" w14:paraId="6B76838B" w14:textId="77777777"/>
    <w:p w:rsidR="0045287D" w:rsidP="0045287D" w:rsidRDefault="0045287D" w14:paraId="4FED17D5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Respectfully submitted </w:t>
      </w:r>
    </w:p>
    <w:p w:rsidR="0045287D" w:rsidP="0045287D" w:rsidRDefault="0045287D" w14:paraId="55B82A2F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Mark Kennedy </w:t>
      </w:r>
    </w:p>
    <w:p w:rsidR="0045287D" w:rsidP="0045287D" w:rsidRDefault="0045287D" w14:paraId="153724D1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Land Use Administrator </w:t>
      </w:r>
    </w:p>
    <w:p w:rsidRPr="00F80F3C" w:rsidR="0045287D" w:rsidP="0045287D" w:rsidRDefault="0045287D" w14:paraId="7F8C344C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Brentwood, NH </w:t>
      </w:r>
    </w:p>
    <w:p w:rsidR="004F432A" w:rsidRDefault="004F432A" w14:paraId="616041F5" w14:textId="77777777"/>
    <w:sectPr w:rsidR="004F432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9637C"/>
    <w:multiLevelType w:val="hybridMultilevel"/>
    <w:tmpl w:val="CDDC0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505A3"/>
    <w:multiLevelType w:val="hybridMultilevel"/>
    <w:tmpl w:val="C69CC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391810">
    <w:abstractNumId w:val="1"/>
  </w:num>
  <w:num w:numId="2" w16cid:durableId="285620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2A"/>
    <w:rsid w:val="00062370"/>
    <w:rsid w:val="000C26E8"/>
    <w:rsid w:val="000D782F"/>
    <w:rsid w:val="00143DBF"/>
    <w:rsid w:val="002639A7"/>
    <w:rsid w:val="002F3338"/>
    <w:rsid w:val="003005EC"/>
    <w:rsid w:val="00381BEB"/>
    <w:rsid w:val="00437C42"/>
    <w:rsid w:val="00441AAB"/>
    <w:rsid w:val="0045287D"/>
    <w:rsid w:val="00481997"/>
    <w:rsid w:val="004E6276"/>
    <w:rsid w:val="004F432A"/>
    <w:rsid w:val="005444E6"/>
    <w:rsid w:val="005F7930"/>
    <w:rsid w:val="00653CC7"/>
    <w:rsid w:val="00660080"/>
    <w:rsid w:val="006B5E8D"/>
    <w:rsid w:val="00726E8F"/>
    <w:rsid w:val="00803E9D"/>
    <w:rsid w:val="008D20F8"/>
    <w:rsid w:val="00996BA8"/>
    <w:rsid w:val="00AF5FFE"/>
    <w:rsid w:val="00B15505"/>
    <w:rsid w:val="00C22F39"/>
    <w:rsid w:val="00C73219"/>
    <w:rsid w:val="00CB01DB"/>
    <w:rsid w:val="00D956AE"/>
    <w:rsid w:val="00DA27F2"/>
    <w:rsid w:val="00DD480F"/>
    <w:rsid w:val="00E8429A"/>
    <w:rsid w:val="00EC5135"/>
    <w:rsid w:val="00EE47E1"/>
    <w:rsid w:val="00FB4DF9"/>
    <w:rsid w:val="00FD3853"/>
    <w:rsid w:val="06BFAA40"/>
    <w:rsid w:val="0C3F616D"/>
    <w:rsid w:val="23F8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84725"/>
  <w15:chartTrackingRefBased/>
  <w15:docId w15:val="{7E0A0262-6D9D-47C3-989A-9257BBDBC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F432A"/>
  </w:style>
  <w:style w:type="paragraph" w:styleId="Heading1">
    <w:name w:val="heading 1"/>
    <w:basedOn w:val="Normal"/>
    <w:next w:val="Normal"/>
    <w:link w:val="Heading1Char"/>
    <w:uiPriority w:val="9"/>
    <w:qFormat/>
    <w:rsid w:val="004F432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32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3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3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3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3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F432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F432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F432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F432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F432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F432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F432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F432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F43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32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F432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F4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32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F43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3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3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32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F43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3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mailto:mkennedy@brentwoodnh.gov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 Kennedy</dc:creator>
  <keywords/>
  <dc:description/>
  <lastModifiedBy>Mark Kennedy</lastModifiedBy>
  <revision>25</revision>
  <dcterms:created xsi:type="dcterms:W3CDTF">2026-05-21T12:55:00.0000000Z</dcterms:created>
  <dcterms:modified xsi:type="dcterms:W3CDTF">2026-06-25T20:02:54.1735537Z</dcterms:modified>
</coreProperties>
</file>