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EA41DCC" wp14:paraId="0C1D3837" wp14:textId="66EB0FCF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5EA41DCC" w:rsidR="2B47DB2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 Town of Brentwood NH Planning Board </w:t>
      </w:r>
    </w:p>
    <w:p xmlns:wp14="http://schemas.microsoft.com/office/word/2010/wordml" w:rsidP="5EA41DCC" wp14:paraId="07F0EC61" wp14:textId="640073D8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EA41DCC" w:rsidR="2B47D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5EA41DCC" wp14:paraId="59FC68B9" wp14:textId="4A0C915B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A41DCC" w:rsidR="2B47D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82f138f3647d4ec8">
        <w:r w:rsidRPr="5EA41DCC" w:rsidR="2B47DB2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5EA41DCC" w:rsidR="2B47D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5EA41DCC" wp14:paraId="69EC1D8C" wp14:textId="202BA25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A41DCC" w:rsidR="2B47D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    Agenda 7/27/25</w:t>
      </w:r>
    </w:p>
    <w:p xmlns:wp14="http://schemas.microsoft.com/office/word/2010/wordml" w:rsidP="5EA41DCC" wp14:paraId="662A6D8B" wp14:textId="74259FC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2F96C9" w:rsidR="2B47D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7:00 pm </w:t>
      </w:r>
    </w:p>
    <w:p w:rsidR="45283715" w:rsidP="1B2F96C9" w:rsidRDefault="45283715" w14:paraId="1506AFAB" w14:textId="22E54BD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2F96C9" w:rsidR="452837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Resilience Design and Engineering: </w:t>
      </w:r>
    </w:p>
    <w:p w:rsidR="45283715" w:rsidP="5BD377A1" w:rsidRDefault="45283715" w14:paraId="382A2C1E" w14:textId="31F3BF7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D377A1" w:rsidR="452837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Continued con</w:t>
      </w:r>
      <w:r w:rsidRPr="5BD377A1" w:rsidR="087C82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vers</w:t>
      </w:r>
      <w:r w:rsidRPr="5BD377A1" w:rsidR="087C82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ation</w:t>
      </w:r>
      <w:r w:rsidRPr="5BD377A1" w:rsidR="452837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D377A1" w:rsidR="452837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</w:t>
      </w:r>
      <w:r w:rsidRPr="5BD377A1" w:rsidR="452837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</w:t>
      </w:r>
      <w:r w:rsidRPr="5BD377A1" w:rsidR="452837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HOP grant and the results of the </w:t>
      </w:r>
      <w:r w:rsidRPr="5BD377A1" w:rsidR="72A32A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Housing Survey. </w:t>
      </w:r>
    </w:p>
    <w:p w:rsidR="48B20469" w:rsidP="5C2B038C" w:rsidRDefault="48B20469" w14:paraId="127F5172" w14:textId="7239727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2B038C" w:rsidR="48B204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Hearing For:</w:t>
      </w:r>
    </w:p>
    <w:p w:rsidR="5D223C60" w:rsidP="5C2B038C" w:rsidRDefault="5D223C60" w14:paraId="7376D0A9" w14:textId="0EDB7AA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2B038C" w:rsidR="5D223C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Sig Sauer Academy, 233 Exeter </w:t>
      </w:r>
      <w:r w:rsidRPr="5C2B038C" w:rsidR="78E7C6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Road, Epping, NH </w:t>
      </w:r>
    </w:p>
    <w:p w:rsidR="78E7C6FB" w:rsidP="5C2B038C" w:rsidRDefault="78E7C6FB" w14:paraId="0D384A41" w14:textId="4439F38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2B038C" w:rsidR="78E7C6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Tax Map Brentwood NH, 203, Lots 18,19, 26 </w:t>
      </w:r>
    </w:p>
    <w:p w:rsidR="6E7D974C" w:rsidP="5C2B038C" w:rsidRDefault="6E7D974C" w14:paraId="0F623047" w14:textId="7A03990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2B038C" w:rsidR="6E7D97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Tax Map Epping NH, 38, Lots 3,5 </w:t>
      </w:r>
    </w:p>
    <w:p w:rsidR="5BBC44DC" w:rsidP="5C2B038C" w:rsidRDefault="5BBC44DC" w14:paraId="108FC56F" w14:textId="431FDEE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2B038C" w:rsidR="5BBC44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Jones &amp; Beach Engineers, Inc., respectfully </w:t>
      </w:r>
      <w:r w:rsidRPr="5C2B038C" w:rsidR="23EAD8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5C2B038C" w:rsidR="5BBC44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Conditional Use Application for the </w:t>
      </w:r>
      <w:r w:rsidRPr="5C2B038C" w:rsidR="47C50D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above-referenced parcel on behalf of our applicant &amp; owner, Sig Sauer. </w:t>
      </w:r>
      <w:r w:rsidRPr="5C2B038C" w:rsidR="133513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intent of this project is to construct </w:t>
      </w:r>
      <w:r w:rsidRPr="5C2B038C" w:rsidR="2221CC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5C2B038C" w:rsidR="2221CC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stormwater management practices around the existing 50-Yard indoor </w:t>
      </w:r>
      <w:r w:rsidRPr="5C2B038C" w:rsidR="2F4BCD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range at the Sig Sauer Academy and Experience Center to improve stormwater</w:t>
      </w:r>
      <w:r w:rsidRPr="5C2B038C" w:rsidR="2D5859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treatment capabilities and to </w:t>
      </w:r>
      <w:r w:rsidRPr="5C2B038C" w:rsidR="2D5859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comply with</w:t>
      </w:r>
      <w:r w:rsidRPr="5C2B038C" w:rsidR="2D5859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current NHDES Alteration of Terr</w:t>
      </w:r>
      <w:r w:rsidRPr="5C2B038C" w:rsidR="57F4B5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ain requirements. </w:t>
      </w:r>
    </w:p>
    <w:p w:rsidR="6C0765A7" w:rsidP="5C2B038C" w:rsidRDefault="6C0765A7" w14:paraId="679DC01D" w14:textId="7429981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2B038C" w:rsidR="6C0765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proposed construction will remove 4,600 S.F</w:t>
      </w:r>
      <w:r w:rsidRPr="5C2B038C" w:rsidR="6BCFC3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of existing gravel </w:t>
      </w:r>
      <w:r w:rsidRPr="5C2B038C" w:rsidR="6BCFC3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adjacent to</w:t>
      </w:r>
      <w:r w:rsidRPr="5C2B038C" w:rsidR="6BCFC3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wetlands. The </w:t>
      </w:r>
      <w:r w:rsidRPr="5C2B038C" w:rsidR="2FED11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stormwater infrastructure will result in a temporary impact of 8,000 </w:t>
      </w:r>
      <w:r w:rsidRPr="5C2B038C" w:rsidR="4F65F0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S.F. </w:t>
      </w:r>
      <w:r w:rsidRPr="5C2B038C" w:rsidR="13EFB5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within the</w:t>
      </w:r>
      <w:r w:rsidRPr="5C2B038C" w:rsidR="4F65F0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wetland</w:t>
      </w:r>
      <w:r w:rsidRPr="5C2B038C" w:rsidR="237F44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buffer</w:t>
      </w:r>
      <w:r w:rsidRPr="5C2B038C" w:rsidR="3EF847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C2B038C" w:rsidR="2094A4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including the </w:t>
      </w:r>
      <w:r w:rsidRPr="5C2B038C" w:rsidR="6F810E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removal</w:t>
      </w:r>
      <w:r w:rsidRPr="5C2B038C" w:rsidR="2094A4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existing </w:t>
      </w:r>
      <w:r w:rsidRPr="5C2B038C" w:rsidR="764A5D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wetland delineation in the vicinity of the 50-Yard </w:t>
      </w:r>
      <w:r w:rsidRPr="5C2B038C" w:rsidR="17CADB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Range was updated by Gove Env</w:t>
      </w:r>
      <w:r w:rsidRPr="5C2B038C" w:rsidR="7F30E9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ironmental Services, Inc. In the winter of 2022. </w:t>
      </w:r>
    </w:p>
    <w:p xmlns:wp14="http://schemas.microsoft.com/office/word/2010/wordml" w:rsidP="5EA41DCC" wp14:paraId="1B32B78B" wp14:textId="0D3960F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EA41DCC" wp14:paraId="6C43A3F3" wp14:textId="6258A4F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A41DCC" w:rsidR="2B47D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Continued Hearing For:</w:t>
      </w:r>
    </w:p>
    <w:p xmlns:wp14="http://schemas.microsoft.com/office/word/2010/wordml" w:rsidP="5EA41DCC" wp14:paraId="2DF06C45" wp14:textId="032A621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A41DCC" w:rsidR="2B47D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Development on property located at 324 Route 125, Brentwood NH, Tax Map 209.010.000. The project proposes three buildings on the 7.5 Acre site. </w:t>
      </w:r>
    </w:p>
    <w:p w:rsidR="1B2F96C9" w:rsidP="5BD377A1" w:rsidRDefault="1B2F96C9" w14:paraId="2ACC8A74" w14:textId="5DF4E52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D377A1" w:rsidR="2B47D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Jones &amp; Beach Engineers, Inc., respectfully </w:t>
      </w:r>
      <w:r w:rsidRPr="5BD377A1" w:rsidR="2B47D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5BD377A1" w:rsidR="2B47D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Site Plan Application and a Conditional Use Permit Application for the parcel referenced above, on behalf of our client &amp; owner, Revolution Real Estate. </w:t>
      </w:r>
      <w:r w:rsidRPr="5BD377A1" w:rsidR="2B47D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intent of this project is to show the proposed construction of the three buildings containing (contractor garages) and associated parking.</w:t>
      </w:r>
      <w:r w:rsidRPr="5BD377A1" w:rsidR="2B47D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site is to be serviced by on-site well and on-site septic. </w:t>
      </w:r>
      <w:r w:rsidRPr="5BD377A1" w:rsidR="2B47D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 part of this application, the applicant is requesting a Conditional Use Permit to allow for approximately </w:t>
      </w:r>
      <w:r w:rsidRPr="5BD377A1" w:rsidR="2B47D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12,055 square feet</w:t>
      </w:r>
      <w:r w:rsidRPr="5BD377A1" w:rsidR="2B47D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impact within the 75-foot wetland buffer for the construction of two infiltration basins.</w:t>
      </w:r>
      <w:r w:rsidRPr="5BD377A1" w:rsidR="2B47D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ZBA relief will be </w:t>
      </w:r>
      <w:r w:rsidRPr="5BD377A1" w:rsidR="2B47D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5BD377A1" w:rsidR="2B47D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5BD377A1" w:rsidR="3FE663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granted</w:t>
      </w:r>
      <w:r w:rsidRPr="5BD377A1" w:rsidR="2B47DB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conditions.</w:t>
      </w:r>
    </w:p>
    <w:p w:rsidR="1D2298DB" w:rsidP="5BD377A1" w:rsidRDefault="1D2298DB" w14:paraId="4E80C2F4" w14:textId="290E19B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D377A1" w:rsidR="1D2298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 Smith Road update </w:t>
      </w:r>
    </w:p>
    <w:p w:rsidR="0B7766EE" w:rsidP="5BD377A1" w:rsidRDefault="0B7766EE" w14:paraId="007E4AD9" w14:textId="025F3FB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D377A1" w:rsidR="0B7766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Sign letter of credit release for Three Ponds </w:t>
      </w:r>
    </w:p>
    <w:p w:rsidR="29F956AA" w:rsidP="1B2F96C9" w:rsidRDefault="29F956AA" w14:paraId="7BC5041F" w14:textId="6D9961D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2F96C9" w:rsidR="29F956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6/26/25 Meeting Minutes </w:t>
      </w:r>
    </w:p>
    <w:p w:rsidR="29F956AA" w:rsidP="1B2F96C9" w:rsidRDefault="29F956AA" w14:paraId="2DCBD2EB" w14:textId="56BBF0D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2F96C9" w:rsidR="29F956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other Business that may legally come before the Planning Board </w:t>
      </w:r>
    </w:p>
    <w:p w:rsidR="29F956AA" w:rsidP="1B2F96C9" w:rsidRDefault="29F956AA" w14:paraId="5BAB322E" w14:textId="1712F38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2F96C9" w:rsidR="29F956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</w:t>
      </w:r>
    </w:p>
    <w:p w:rsidR="1B2F96C9" w:rsidP="1B2F96C9" w:rsidRDefault="1B2F96C9" w14:paraId="1160B231" w14:textId="5D82DD4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2F96C9" w:rsidP="1B2F96C9" w:rsidRDefault="1B2F96C9" w14:paraId="4FB9D471" w14:textId="376E731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18D38B6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9DB9AE"/>
    <w:rsid w:val="044FE646"/>
    <w:rsid w:val="087C82A8"/>
    <w:rsid w:val="0A9F7E05"/>
    <w:rsid w:val="0B7766EE"/>
    <w:rsid w:val="0BDAF503"/>
    <w:rsid w:val="0C65F4D7"/>
    <w:rsid w:val="1045BA20"/>
    <w:rsid w:val="114BDD1C"/>
    <w:rsid w:val="1335130B"/>
    <w:rsid w:val="13D80B40"/>
    <w:rsid w:val="13EFB569"/>
    <w:rsid w:val="1717853E"/>
    <w:rsid w:val="17CADBDD"/>
    <w:rsid w:val="1AB2EA94"/>
    <w:rsid w:val="1B2F96C9"/>
    <w:rsid w:val="1D2298DB"/>
    <w:rsid w:val="2093D4B1"/>
    <w:rsid w:val="2094A4F9"/>
    <w:rsid w:val="21ED0A57"/>
    <w:rsid w:val="2221CCBA"/>
    <w:rsid w:val="229167D6"/>
    <w:rsid w:val="237F4472"/>
    <w:rsid w:val="23EAD8AA"/>
    <w:rsid w:val="250CC00F"/>
    <w:rsid w:val="26F1F416"/>
    <w:rsid w:val="29E4F262"/>
    <w:rsid w:val="29F956AA"/>
    <w:rsid w:val="2A88F1BD"/>
    <w:rsid w:val="2B47DB2B"/>
    <w:rsid w:val="2D4BC42F"/>
    <w:rsid w:val="2D5859DF"/>
    <w:rsid w:val="2D5D7128"/>
    <w:rsid w:val="2F4BCD1C"/>
    <w:rsid w:val="2FED110C"/>
    <w:rsid w:val="3308A2B1"/>
    <w:rsid w:val="34B59367"/>
    <w:rsid w:val="3D81D328"/>
    <w:rsid w:val="3EF84716"/>
    <w:rsid w:val="3F717DD5"/>
    <w:rsid w:val="3FE663D2"/>
    <w:rsid w:val="4047AE63"/>
    <w:rsid w:val="42CA52E3"/>
    <w:rsid w:val="45283715"/>
    <w:rsid w:val="47BA5E0B"/>
    <w:rsid w:val="47C50DC2"/>
    <w:rsid w:val="48000DA6"/>
    <w:rsid w:val="489DB9AE"/>
    <w:rsid w:val="48B20469"/>
    <w:rsid w:val="4AA28B50"/>
    <w:rsid w:val="4E9E012D"/>
    <w:rsid w:val="4F65F0CD"/>
    <w:rsid w:val="507627C6"/>
    <w:rsid w:val="531E0E54"/>
    <w:rsid w:val="56CEDB35"/>
    <w:rsid w:val="57F4B553"/>
    <w:rsid w:val="59D065D6"/>
    <w:rsid w:val="5BBC44DC"/>
    <w:rsid w:val="5BD377A1"/>
    <w:rsid w:val="5C2B038C"/>
    <w:rsid w:val="5D223C60"/>
    <w:rsid w:val="5EA41DCC"/>
    <w:rsid w:val="6145207F"/>
    <w:rsid w:val="61EE051B"/>
    <w:rsid w:val="63FD82E5"/>
    <w:rsid w:val="642A6E88"/>
    <w:rsid w:val="6737857B"/>
    <w:rsid w:val="67ADDCFE"/>
    <w:rsid w:val="6A889047"/>
    <w:rsid w:val="6BCFC336"/>
    <w:rsid w:val="6C0765A7"/>
    <w:rsid w:val="6D2E36B6"/>
    <w:rsid w:val="6DC796FA"/>
    <w:rsid w:val="6E7D974C"/>
    <w:rsid w:val="6F810E04"/>
    <w:rsid w:val="6FA34F6F"/>
    <w:rsid w:val="72A32A64"/>
    <w:rsid w:val="73EC5796"/>
    <w:rsid w:val="764A5D58"/>
    <w:rsid w:val="78690F11"/>
    <w:rsid w:val="78E7C6FB"/>
    <w:rsid w:val="7B0F6519"/>
    <w:rsid w:val="7B9F0E5A"/>
    <w:rsid w:val="7C257B58"/>
    <w:rsid w:val="7D20EA5F"/>
    <w:rsid w:val="7DB367AE"/>
    <w:rsid w:val="7EC46048"/>
    <w:rsid w:val="7F30E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DB9AE"/>
  <w15:chartTrackingRefBased/>
  <w15:docId w15:val="{BAB90892-B6CB-4D37-95CF-DCD96FCE5A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EA41DC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82f138f3647d4ec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2025-06-24T17:57:45.4848172Z</dcterms:created>
  <dcterms:modified xsi:type="dcterms:W3CDTF">2025-07-16T12:56:07.3438170Z</dcterms:modified>
  <dc:creator>Mark Kennedy</dc:creator>
  <lastModifiedBy>Mark Kennedy</lastModifiedBy>
</coreProperties>
</file>