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7CE5" w14:textId="77777777" w:rsidR="00ED1437" w:rsidRDefault="00ED1437">
      <w:r>
        <w:t>Town of Brentwood</w:t>
      </w:r>
    </w:p>
    <w:p w14:paraId="45DB2FC9" w14:textId="43502CA5" w:rsidR="001A3833" w:rsidRDefault="001A3833">
      <w:r>
        <w:t>Municipal Complex Research Committee</w:t>
      </w:r>
    </w:p>
    <w:p w14:paraId="571E6765" w14:textId="0F8D42AC" w:rsidR="001A3833" w:rsidRDefault="001A3833">
      <w:r>
        <w:t>February 4, 2025</w:t>
      </w:r>
    </w:p>
    <w:p w14:paraId="5EDC5C67" w14:textId="649DBFC9" w:rsidR="001A3833" w:rsidRDefault="001A3833" w:rsidP="00ED1437">
      <w:pPr>
        <w:jc w:val="center"/>
      </w:pPr>
      <w:r>
        <w:t>Meeting Agenda</w:t>
      </w:r>
    </w:p>
    <w:p w14:paraId="57099872" w14:textId="77777777" w:rsidR="001A3833" w:rsidRDefault="001A3833"/>
    <w:p w14:paraId="3E414B78" w14:textId="6348494E" w:rsidR="001A3833" w:rsidRDefault="001A3833" w:rsidP="001A3833">
      <w:pPr>
        <w:pStyle w:val="ListParagraph"/>
        <w:numPr>
          <w:ilvl w:val="0"/>
          <w:numId w:val="1"/>
        </w:numPr>
      </w:pPr>
      <w:r>
        <w:t xml:space="preserve">January 7, </w:t>
      </w:r>
      <w:proofErr w:type="gramStart"/>
      <w:r>
        <w:t>2025</w:t>
      </w:r>
      <w:proofErr w:type="gramEnd"/>
      <w:r>
        <w:t xml:space="preserve"> Meeting Minutes</w:t>
      </w:r>
    </w:p>
    <w:p w14:paraId="159EB387" w14:textId="77777777" w:rsidR="001A3833" w:rsidRDefault="001A3833" w:rsidP="001A3833">
      <w:pPr>
        <w:pStyle w:val="ListParagraph"/>
      </w:pPr>
    </w:p>
    <w:p w14:paraId="13056EED" w14:textId="4B711854" w:rsidR="001A3833" w:rsidRDefault="001A3833" w:rsidP="001A3833">
      <w:pPr>
        <w:pStyle w:val="ListParagraph"/>
        <w:numPr>
          <w:ilvl w:val="0"/>
          <w:numId w:val="1"/>
        </w:numPr>
      </w:pPr>
      <w:r>
        <w:t>2025 Warrant Article – Multi Purpose Municipal Building Capital Reserve Fund</w:t>
      </w:r>
    </w:p>
    <w:p w14:paraId="0D524606" w14:textId="77777777" w:rsidR="001A3833" w:rsidRDefault="001A3833" w:rsidP="001A3833">
      <w:pPr>
        <w:pStyle w:val="ListParagraph"/>
      </w:pPr>
    </w:p>
    <w:p w14:paraId="7894A2B2" w14:textId="471F9AB8" w:rsidR="001A3833" w:rsidRDefault="001A3833" w:rsidP="001A3833">
      <w:pPr>
        <w:pStyle w:val="ListParagraph"/>
        <w:numPr>
          <w:ilvl w:val="0"/>
          <w:numId w:val="1"/>
        </w:numPr>
      </w:pPr>
      <w:r>
        <w:t xml:space="preserve">Request for Qualifications – Professional Design Services for Conceptual Design of </w:t>
      </w:r>
      <w:proofErr w:type="spellStart"/>
      <w:r>
        <w:t>Multi Purpose</w:t>
      </w:r>
      <w:proofErr w:type="spellEnd"/>
      <w:r>
        <w:t xml:space="preserve"> Municipal Building</w:t>
      </w:r>
    </w:p>
    <w:p w14:paraId="51083903" w14:textId="77777777" w:rsidR="001A3833" w:rsidRDefault="001A3833" w:rsidP="001A3833">
      <w:pPr>
        <w:pStyle w:val="ListParagraph"/>
      </w:pPr>
    </w:p>
    <w:p w14:paraId="0BD04C35" w14:textId="728572D7" w:rsidR="001A3833" w:rsidRDefault="001A3833" w:rsidP="001A3833">
      <w:pPr>
        <w:pStyle w:val="ListParagraph"/>
        <w:numPr>
          <w:ilvl w:val="0"/>
          <w:numId w:val="1"/>
        </w:numPr>
      </w:pPr>
      <w:r>
        <w:t>Open Discussion</w:t>
      </w:r>
    </w:p>
    <w:sectPr w:rsidR="001A3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03F11"/>
    <w:multiLevelType w:val="hybridMultilevel"/>
    <w:tmpl w:val="378EC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5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33"/>
    <w:rsid w:val="001A3833"/>
    <w:rsid w:val="004465EE"/>
    <w:rsid w:val="009168E6"/>
    <w:rsid w:val="00920C0B"/>
    <w:rsid w:val="00C408B9"/>
    <w:rsid w:val="00CA3AD9"/>
    <w:rsid w:val="00ED1437"/>
    <w:rsid w:val="00F1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2CD7"/>
  <w15:chartTrackingRefBased/>
  <w15:docId w15:val="{EA6264C3-02B3-4812-A2CC-6F6E0B2C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4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Kelley</dc:creator>
  <cp:keywords/>
  <dc:description/>
  <cp:lastModifiedBy>Jillian Benedix</cp:lastModifiedBy>
  <cp:revision>2</cp:revision>
  <dcterms:created xsi:type="dcterms:W3CDTF">2025-02-03T19:08:00Z</dcterms:created>
  <dcterms:modified xsi:type="dcterms:W3CDTF">2025-02-03T19:08:00Z</dcterms:modified>
</cp:coreProperties>
</file>