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2D91027" wp14:paraId="4D0CBF1A" wp14:textId="019B14AA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2D91027" w:rsidR="33652D5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  Town of Brentwood Planning Board </w:t>
      </w:r>
    </w:p>
    <w:p xmlns:wp14="http://schemas.microsoft.com/office/word/2010/wordml" w:rsidP="62D91027" wp14:paraId="5F84968E" wp14:textId="4AC3218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D91027" w:rsidR="33652D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62D91027" wp14:paraId="6609F315" wp14:textId="38AC5CA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D91027" w:rsidR="33652D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51ca8ed39bbd4afd">
        <w:r w:rsidRPr="62D91027" w:rsidR="33652D5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2D91027" w:rsidR="33652D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62D91027" wp14:paraId="2C078E63" wp14:textId="07B4D962">
      <w:pPr>
        <w:rPr>
          <w:sz w:val="36"/>
          <w:szCs w:val="36"/>
        </w:rPr>
      </w:pPr>
      <w:r w:rsidRPr="62D91027" w:rsidR="68281433">
        <w:rPr>
          <w:sz w:val="36"/>
          <w:szCs w:val="36"/>
        </w:rPr>
        <w:t xml:space="preserve">                        Meeting Agenda October 17, 2024</w:t>
      </w:r>
    </w:p>
    <w:p w:rsidR="68281433" w:rsidP="62D91027" w:rsidRDefault="68281433" w14:paraId="2C647975" w14:textId="5BD888A3">
      <w:pPr>
        <w:rPr>
          <w:sz w:val="24"/>
          <w:szCs w:val="24"/>
        </w:rPr>
      </w:pPr>
      <w:r w:rsidRPr="62D91027" w:rsidR="68281433">
        <w:rPr>
          <w:sz w:val="24"/>
          <w:szCs w:val="24"/>
        </w:rPr>
        <w:t xml:space="preserve">7:00 PM </w:t>
      </w:r>
      <w:r w:rsidRPr="62D91027" w:rsidR="1973E3A8">
        <w:rPr>
          <w:sz w:val="24"/>
          <w:szCs w:val="24"/>
        </w:rPr>
        <w:t>Bayside Distribution, Bode Equ</w:t>
      </w:r>
      <w:r w:rsidRPr="62D91027" w:rsidR="5DBAEAB0">
        <w:rPr>
          <w:sz w:val="24"/>
          <w:szCs w:val="24"/>
        </w:rPr>
        <w:t xml:space="preserve">ipment </w:t>
      </w:r>
      <w:r w:rsidRPr="62D91027" w:rsidR="5DBAEAB0">
        <w:rPr>
          <w:sz w:val="24"/>
          <w:szCs w:val="24"/>
        </w:rPr>
        <w:t>Company</w:t>
      </w:r>
      <w:r w:rsidRPr="62D91027" w:rsidR="5DBAEAB0">
        <w:rPr>
          <w:sz w:val="24"/>
          <w:szCs w:val="24"/>
        </w:rPr>
        <w:t xml:space="preserve"> and Owner, </w:t>
      </w:r>
      <w:r w:rsidRPr="62D91027" w:rsidR="5DBAEAB0">
        <w:rPr>
          <w:sz w:val="24"/>
          <w:szCs w:val="24"/>
        </w:rPr>
        <w:t>Treflic</w:t>
      </w:r>
      <w:r w:rsidRPr="62D91027" w:rsidR="3A0A64D3">
        <w:rPr>
          <w:sz w:val="24"/>
          <w:szCs w:val="24"/>
        </w:rPr>
        <w:t>ka</w:t>
      </w:r>
      <w:r w:rsidRPr="62D91027" w:rsidR="3A0A64D3">
        <w:rPr>
          <w:sz w:val="24"/>
          <w:szCs w:val="24"/>
        </w:rPr>
        <w:t xml:space="preserve">, LLC, are presenting a formal site plan </w:t>
      </w:r>
      <w:r w:rsidRPr="62D91027" w:rsidR="381C9EF1">
        <w:rPr>
          <w:sz w:val="24"/>
          <w:szCs w:val="24"/>
        </w:rPr>
        <w:t xml:space="preserve">proposing a prefabricated steel storage enclosure to be </w:t>
      </w:r>
      <w:r w:rsidRPr="62D91027" w:rsidR="381C9EF1">
        <w:rPr>
          <w:sz w:val="24"/>
          <w:szCs w:val="24"/>
        </w:rPr>
        <w:t>loca</w:t>
      </w:r>
      <w:r w:rsidRPr="62D91027" w:rsidR="1A3E1DC9">
        <w:rPr>
          <w:sz w:val="24"/>
          <w:szCs w:val="24"/>
        </w:rPr>
        <w:t>ted</w:t>
      </w:r>
      <w:r w:rsidRPr="62D91027" w:rsidR="1A3E1DC9">
        <w:rPr>
          <w:sz w:val="24"/>
          <w:szCs w:val="24"/>
        </w:rPr>
        <w:t xml:space="preserve"> within an existing paved stockyard at the Bayside Distribution Facility, </w:t>
      </w:r>
      <w:r w:rsidRPr="62D91027" w:rsidR="1A3E1DC9">
        <w:rPr>
          <w:sz w:val="24"/>
          <w:szCs w:val="24"/>
        </w:rPr>
        <w:t>loca</w:t>
      </w:r>
      <w:r w:rsidRPr="62D91027" w:rsidR="67BE49CB">
        <w:rPr>
          <w:sz w:val="24"/>
          <w:szCs w:val="24"/>
        </w:rPr>
        <w:t>ted</w:t>
      </w:r>
      <w:r w:rsidRPr="62D91027" w:rsidR="67BE49CB">
        <w:rPr>
          <w:sz w:val="24"/>
          <w:szCs w:val="24"/>
        </w:rPr>
        <w:t xml:space="preserve"> at 227 NH Route 125, Brentwood NH, tax map 209 lot 69</w:t>
      </w:r>
      <w:r w:rsidRPr="62D91027" w:rsidR="5059ED7F">
        <w:rPr>
          <w:sz w:val="24"/>
          <w:szCs w:val="24"/>
        </w:rPr>
        <w:t>.</w:t>
      </w:r>
    </w:p>
    <w:p w:rsidR="5059ED7F" w:rsidP="62D91027" w:rsidRDefault="5059ED7F" w14:paraId="2DD2A243" w14:textId="2F7CF669">
      <w:pPr>
        <w:rPr>
          <w:sz w:val="24"/>
          <w:szCs w:val="24"/>
        </w:rPr>
      </w:pPr>
      <w:r w:rsidRPr="6CBC56D0" w:rsidR="5059ED7F">
        <w:rPr>
          <w:sz w:val="24"/>
          <w:szCs w:val="24"/>
        </w:rPr>
        <w:t xml:space="preserve">A waiver </w:t>
      </w:r>
      <w:r w:rsidRPr="6CBC56D0" w:rsidR="62E92CFE">
        <w:rPr>
          <w:sz w:val="24"/>
          <w:szCs w:val="24"/>
        </w:rPr>
        <w:t>request</w:t>
      </w:r>
      <w:r w:rsidRPr="6CBC56D0" w:rsidR="5059ED7F">
        <w:rPr>
          <w:sz w:val="24"/>
          <w:szCs w:val="24"/>
        </w:rPr>
        <w:t xml:space="preserve"> has been </w:t>
      </w:r>
      <w:r w:rsidRPr="6CBC56D0" w:rsidR="5059ED7F">
        <w:rPr>
          <w:sz w:val="24"/>
          <w:szCs w:val="24"/>
        </w:rPr>
        <w:t>submitted</w:t>
      </w:r>
      <w:r w:rsidRPr="6CBC56D0" w:rsidR="5059ED7F">
        <w:rPr>
          <w:sz w:val="24"/>
          <w:szCs w:val="24"/>
        </w:rPr>
        <w:t xml:space="preserve"> from Section 9.8.4.2.B</w:t>
      </w:r>
      <w:r w:rsidRPr="6CBC56D0" w:rsidR="2629205E">
        <w:rPr>
          <w:sz w:val="24"/>
          <w:szCs w:val="24"/>
        </w:rPr>
        <w:t xml:space="preserve">.(H) of the Site Plan Review Regulations to </w:t>
      </w:r>
      <w:r w:rsidRPr="6CBC56D0" w:rsidR="2629205E">
        <w:rPr>
          <w:sz w:val="24"/>
          <w:szCs w:val="24"/>
        </w:rPr>
        <w:t>permit</w:t>
      </w:r>
      <w:r w:rsidRPr="6CBC56D0" w:rsidR="2629205E">
        <w:rPr>
          <w:sz w:val="24"/>
          <w:szCs w:val="24"/>
        </w:rPr>
        <w:t xml:space="preserve"> Site </w:t>
      </w:r>
      <w:r w:rsidRPr="6CBC56D0" w:rsidR="3A595B23">
        <w:rPr>
          <w:sz w:val="24"/>
          <w:szCs w:val="24"/>
        </w:rPr>
        <w:t xml:space="preserve">Plan Approval without the Final Plan </w:t>
      </w:r>
      <w:r w:rsidRPr="6CBC56D0" w:rsidR="34FE8E4D">
        <w:rPr>
          <w:sz w:val="24"/>
          <w:szCs w:val="24"/>
        </w:rPr>
        <w:t>p</w:t>
      </w:r>
      <w:r w:rsidRPr="6CBC56D0" w:rsidR="3A595B23">
        <w:rPr>
          <w:sz w:val="24"/>
          <w:szCs w:val="24"/>
        </w:rPr>
        <w:t>roviding drainage calcu</w:t>
      </w:r>
      <w:r w:rsidRPr="6CBC56D0" w:rsidR="5595AC3D">
        <w:rPr>
          <w:sz w:val="24"/>
          <w:szCs w:val="24"/>
        </w:rPr>
        <w:t xml:space="preserve">lations for </w:t>
      </w:r>
      <w:r w:rsidRPr="6CBC56D0" w:rsidR="52D4C1C7">
        <w:rPr>
          <w:sz w:val="24"/>
          <w:szCs w:val="24"/>
        </w:rPr>
        <w:t xml:space="preserve">volume, peak discharge, and velocity of </w:t>
      </w:r>
      <w:r w:rsidRPr="6CBC56D0" w:rsidR="71A80598">
        <w:rPr>
          <w:sz w:val="24"/>
          <w:szCs w:val="24"/>
        </w:rPr>
        <w:t>present</w:t>
      </w:r>
      <w:r w:rsidRPr="6CBC56D0" w:rsidR="52D4C1C7">
        <w:rPr>
          <w:sz w:val="24"/>
          <w:szCs w:val="24"/>
        </w:rPr>
        <w:t xml:space="preserve"> and future runoff, a</w:t>
      </w:r>
      <w:r w:rsidRPr="6CBC56D0" w:rsidR="71D61297">
        <w:rPr>
          <w:sz w:val="24"/>
          <w:szCs w:val="24"/>
        </w:rPr>
        <w:t xml:space="preserve">s specified in the regulations. </w:t>
      </w:r>
    </w:p>
    <w:p w:rsidR="097B979E" w:rsidP="783F4DF0" w:rsidRDefault="097B979E" w14:paraId="52C45011" w14:textId="24AD43FB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Pursuant to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RSA 675:6 &amp; 7, the Brentwood NH Planning Board will hold a public hearing on October 17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th,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2024, at the Town Office 1 Dalton Road Brentwood, NH at 7:00 PM to discuss the following:</w:t>
      </w:r>
    </w:p>
    <w:p w:rsidR="097B979E" w:rsidP="783F4DF0" w:rsidRDefault="097B979E" w14:paraId="7F781D79" w14:textId="3AD318FC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Hearing to consider changes to the Subdivision and Sit</w:t>
      </w:r>
      <w:r w:rsidRPr="783F4DF0" w:rsidR="164628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Review regulations 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83F4DF0" w:rsidR="097B97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hearing notification. A copy of the complete amendment is available for review at the Planning Board off</w:t>
      </w:r>
      <w:r w:rsidRPr="783F4DF0" w:rsidR="02808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ice.</w:t>
      </w:r>
    </w:p>
    <w:p w:rsidR="236FC31B" w:rsidP="6CBC56D0" w:rsidRDefault="236FC31B" w14:paraId="2656B2E1" w14:textId="752C9353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C56D0" w:rsidR="236FC31B">
        <w:rPr>
          <w:sz w:val="24"/>
          <w:szCs w:val="24"/>
        </w:rPr>
        <w:t>Public Hearing on</w:t>
      </w:r>
      <w:r w:rsidRPr="6CBC56D0" w:rsidR="3F4FA81E">
        <w:rPr>
          <w:sz w:val="24"/>
          <w:szCs w:val="24"/>
        </w:rPr>
        <w:t xml:space="preserve"> proposed </w:t>
      </w:r>
      <w:r w:rsidRPr="6CBC56D0" w:rsidR="48A722D4">
        <w:rPr>
          <w:sz w:val="24"/>
          <w:szCs w:val="24"/>
        </w:rPr>
        <w:t>Subdivision and Site Plan Review regulation</w:t>
      </w:r>
      <w:r w:rsidRPr="6CBC56D0" w:rsidR="3F4FA81E">
        <w:rPr>
          <w:sz w:val="24"/>
          <w:szCs w:val="24"/>
        </w:rPr>
        <w:t xml:space="preserve"> change:</w:t>
      </w:r>
    </w:p>
    <w:p w:rsidR="3F4FA81E" w:rsidP="6CBC56D0" w:rsidRDefault="3F4FA81E" w14:paraId="5E69C519" w14:textId="5801AAB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C56D0" w:rsidR="3F4FA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Delete 7.3.4 from the subdivision regulations. </w:t>
      </w:r>
    </w:p>
    <w:p w:rsidR="3F4FA81E" w:rsidP="6CBC56D0" w:rsidRDefault="3F4FA81E" w14:paraId="69690FFD" w14:textId="33C3AF4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C56D0" w:rsidR="3F4FA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Delete 8.2.6.3 from the site plan review regulations. </w:t>
      </w:r>
    </w:p>
    <w:p w:rsidR="3F4FA81E" w:rsidP="6CBC56D0" w:rsidRDefault="3F4FA81E" w14:paraId="3755DEA7" w14:textId="7E6EB2E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F4DF0" w:rsidR="3F4FA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both instances new sections should read notification to the public shall conform to NHRSA 675:7 l.(B), (1), (2) and (3).</w:t>
      </w:r>
    </w:p>
    <w:p w:rsidR="2EC2AE6F" w:rsidP="783F4DF0" w:rsidRDefault="2EC2AE6F" w14:paraId="23B49E3F" w14:textId="6C253F6C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F4DF0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continuance is need for further plan changes for:</w:t>
      </w:r>
    </w:p>
    <w:p w:rsidR="2EC2AE6F" w:rsidP="783F4DF0" w:rsidRDefault="2EC2AE6F" w14:paraId="1956CC7E" w14:textId="2077AF27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863BF8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Northam Survey LLC, </w:t>
      </w:r>
      <w:r w:rsidRPr="20863BF8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20863BF8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Brian Martin, is pleased to </w:t>
      </w:r>
      <w:r w:rsidRPr="20863BF8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20863BF8" w:rsidR="2EC2A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following application for a 2-lot frontage subdivision at 227 South Road, Brentwood, NH Tax Map 223 lot 30</w:t>
      </w:r>
      <w:r w:rsidRPr="20863BF8" w:rsidR="1A05A4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09AE1BF" w:rsidP="0C7393DB" w:rsidRDefault="609AE1BF" w14:paraId="3948B46D" w14:textId="70C7BC93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863BF8" w:rsidR="609AE1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Letter from </w:t>
      </w:r>
      <w:r w:rsidRPr="20863BF8" w:rsidR="209736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Ivan Quinones </w:t>
      </w:r>
      <w:r w:rsidRPr="20863BF8" w:rsidR="20973666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20863BF8" w:rsidR="209736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Tractor Supply </w:t>
      </w:r>
      <w:r w:rsidRPr="20863BF8" w:rsidR="065DBE7B">
        <w:rPr>
          <w:rFonts w:ascii="Aptos" w:hAnsi="Aptos" w:eastAsia="Aptos" w:cs="Aptos"/>
          <w:noProof w:val="0"/>
          <w:sz w:val="24"/>
          <w:szCs w:val="24"/>
          <w:lang w:val="en-US"/>
        </w:rPr>
        <w:t>and meat sales in parking lot</w:t>
      </w:r>
    </w:p>
    <w:p w:rsidR="2EF43CB5" w:rsidP="0C7393DB" w:rsidRDefault="2EF43CB5" w14:paraId="51A66EF1" w14:textId="21FD792D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863BF8" w:rsidR="57956B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Actual &amp; Budgeted Expenses </w:t>
      </w:r>
      <w:r w:rsidRPr="20863BF8" w:rsidR="06ABE65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&amp; Encumbrances document, I included this in your packet </w:t>
      </w:r>
      <w:r w:rsidRPr="20863BF8" w:rsidR="6E7C6C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give context of where the existing budget </w:t>
      </w:r>
      <w:r w:rsidRPr="20863BF8" w:rsidR="082CCA52">
        <w:rPr>
          <w:rFonts w:ascii="Aptos" w:hAnsi="Aptos" w:eastAsia="Aptos" w:cs="Aptos"/>
          <w:noProof w:val="0"/>
          <w:sz w:val="24"/>
          <w:szCs w:val="24"/>
          <w:lang w:val="en-US"/>
        </w:rPr>
        <w:t>stands</w:t>
      </w:r>
      <w:r w:rsidRPr="20863BF8" w:rsidR="6E7C6C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date. </w:t>
      </w:r>
    </w:p>
    <w:p w:rsidR="783F4DF0" w:rsidP="20863BF8" w:rsidRDefault="783F4DF0" w14:paraId="7E220FCE" w14:textId="2AD42CA0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863BF8" w:rsidR="213A20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Tanya Lane RCP pipe conversation </w:t>
      </w:r>
    </w:p>
    <w:p w:rsidR="783F4DF0" w:rsidP="20863BF8" w:rsidRDefault="783F4DF0" w14:paraId="5974F348" w14:textId="5AF84704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863BF8" w:rsidR="4D86A5AB">
        <w:rPr>
          <w:rFonts w:ascii="Aptos" w:hAnsi="Aptos" w:eastAsia="Aptos" w:cs="Aptos"/>
          <w:noProof w:val="0"/>
          <w:sz w:val="24"/>
          <w:szCs w:val="24"/>
          <w:lang w:val="en-US"/>
        </w:rPr>
        <w:t>Approval of the Oct 3</w:t>
      </w:r>
      <w:r w:rsidRPr="20863BF8" w:rsidR="4D86A5AB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rd</w:t>
      </w:r>
      <w:r w:rsidRPr="20863BF8" w:rsidR="4D86A5A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minutes </w:t>
      </w:r>
    </w:p>
    <w:p w:rsidR="20863BF8" w:rsidP="20863BF8" w:rsidRDefault="20863BF8" w14:paraId="05D5881D" w14:textId="71C656E7">
      <w:p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9E5F746" w:rsidP="6CBC56D0" w:rsidRDefault="69E5F746" w14:paraId="1EEA6B5A" w14:textId="0B19278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C56D0" w:rsidR="69E5F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6CBC56D0" w:rsidP="783F4DF0" w:rsidRDefault="6CBC56D0" w14:paraId="7B202ABF" w14:textId="6BF5979E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F4DF0" w:rsidR="69E5F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6CBC56D0" w:rsidP="6CBC56D0" w:rsidRDefault="6CBC56D0" w14:paraId="36BDA250" w14:textId="64F87651">
      <w:pPr>
        <w:pStyle w:val="Normal"/>
        <w:rPr>
          <w:sz w:val="24"/>
          <w:szCs w:val="24"/>
        </w:rPr>
      </w:pPr>
    </w:p>
    <w:p w:rsidR="62D91027" w:rsidP="62D91027" w:rsidRDefault="62D91027" w14:paraId="644C6D8B" w14:textId="40941B6C">
      <w:pPr>
        <w:rPr>
          <w:sz w:val="24"/>
          <w:szCs w:val="24"/>
        </w:rPr>
      </w:pPr>
    </w:p>
    <w:p w:rsidR="62D91027" w:rsidP="62D91027" w:rsidRDefault="62D91027" w14:paraId="5DF48DD4" w14:textId="0E3240E7">
      <w:pPr>
        <w:rPr>
          <w:sz w:val="24"/>
          <w:szCs w:val="24"/>
        </w:rPr>
      </w:pPr>
    </w:p>
    <w:p w:rsidR="62D91027" w:rsidP="62D91027" w:rsidRDefault="62D91027" w14:paraId="1F9D330D" w14:textId="3ECEC3DA">
      <w:pPr>
        <w:rPr>
          <w:sz w:val="24"/>
          <w:szCs w:val="24"/>
        </w:rPr>
      </w:pPr>
    </w:p>
    <w:p w:rsidR="62D91027" w:rsidRDefault="62D91027" w14:paraId="51754B51" w14:textId="7EA4B79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rWeYFlgsgu0jg" int2:id="8uNCkDgf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F0342"/>
    <w:rsid w:val="00B36CB7"/>
    <w:rsid w:val="01C43F05"/>
    <w:rsid w:val="028084D2"/>
    <w:rsid w:val="0495AE78"/>
    <w:rsid w:val="065DBE7B"/>
    <w:rsid w:val="06918995"/>
    <w:rsid w:val="06ABE650"/>
    <w:rsid w:val="07C7564E"/>
    <w:rsid w:val="082CCA52"/>
    <w:rsid w:val="097B979E"/>
    <w:rsid w:val="0C7393DB"/>
    <w:rsid w:val="0D535A5B"/>
    <w:rsid w:val="12E54BD3"/>
    <w:rsid w:val="143CED15"/>
    <w:rsid w:val="164628E0"/>
    <w:rsid w:val="1905074E"/>
    <w:rsid w:val="1973E3A8"/>
    <w:rsid w:val="1A0359BF"/>
    <w:rsid w:val="1A05A45E"/>
    <w:rsid w:val="1A3E1DC9"/>
    <w:rsid w:val="1BC9BB0E"/>
    <w:rsid w:val="1CD1CE08"/>
    <w:rsid w:val="20863BF8"/>
    <w:rsid w:val="20973666"/>
    <w:rsid w:val="213A20F1"/>
    <w:rsid w:val="236FC31B"/>
    <w:rsid w:val="26180F7C"/>
    <w:rsid w:val="2629205E"/>
    <w:rsid w:val="2CD776EE"/>
    <w:rsid w:val="2EC2AE6F"/>
    <w:rsid w:val="2EF43CB5"/>
    <w:rsid w:val="2EFCE330"/>
    <w:rsid w:val="304BA717"/>
    <w:rsid w:val="33652D52"/>
    <w:rsid w:val="34FE8E4D"/>
    <w:rsid w:val="351DE7F0"/>
    <w:rsid w:val="351F2B46"/>
    <w:rsid w:val="35C85EC2"/>
    <w:rsid w:val="37B72E9E"/>
    <w:rsid w:val="37DFBABF"/>
    <w:rsid w:val="381C9EF1"/>
    <w:rsid w:val="38D25E4B"/>
    <w:rsid w:val="3A0A64D3"/>
    <w:rsid w:val="3A595B23"/>
    <w:rsid w:val="3AF4F054"/>
    <w:rsid w:val="3D32589F"/>
    <w:rsid w:val="3F4FA81E"/>
    <w:rsid w:val="431E850B"/>
    <w:rsid w:val="48A722D4"/>
    <w:rsid w:val="48F8B432"/>
    <w:rsid w:val="4D86A5AB"/>
    <w:rsid w:val="4DDAB0F8"/>
    <w:rsid w:val="4E914ACB"/>
    <w:rsid w:val="5059ED7F"/>
    <w:rsid w:val="52D4C1C7"/>
    <w:rsid w:val="5461311B"/>
    <w:rsid w:val="5595AC3D"/>
    <w:rsid w:val="57956B38"/>
    <w:rsid w:val="5AD4AAE6"/>
    <w:rsid w:val="5BEAB30E"/>
    <w:rsid w:val="5DBAEAB0"/>
    <w:rsid w:val="5E22BE23"/>
    <w:rsid w:val="5E2C5B26"/>
    <w:rsid w:val="5F21F0E7"/>
    <w:rsid w:val="5FBFAF3D"/>
    <w:rsid w:val="609AE1BF"/>
    <w:rsid w:val="62D91027"/>
    <w:rsid w:val="62E92CFE"/>
    <w:rsid w:val="633311B4"/>
    <w:rsid w:val="63AF0342"/>
    <w:rsid w:val="63C2AD51"/>
    <w:rsid w:val="66E4C556"/>
    <w:rsid w:val="67BE49CB"/>
    <w:rsid w:val="68281433"/>
    <w:rsid w:val="698BD1FF"/>
    <w:rsid w:val="69E5F746"/>
    <w:rsid w:val="6CBC56D0"/>
    <w:rsid w:val="6E7C6CA6"/>
    <w:rsid w:val="71A80598"/>
    <w:rsid w:val="71D61297"/>
    <w:rsid w:val="72D8AA26"/>
    <w:rsid w:val="7728C60E"/>
    <w:rsid w:val="773EE6AD"/>
    <w:rsid w:val="783F4DF0"/>
    <w:rsid w:val="7871656E"/>
    <w:rsid w:val="78EA3DCF"/>
    <w:rsid w:val="7A61E2D7"/>
    <w:rsid w:val="7CC550A3"/>
    <w:rsid w:val="7E5D8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0342"/>
  <w15:chartTrackingRefBased/>
  <w15:docId w15:val="{91DDECB3-E1BF-40D0-BAF4-A3EE5C78F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1ca8ed39bbd4afd" /><Relationship Type="http://schemas.microsoft.com/office/2020/10/relationships/intelligence" Target="intelligence2.xml" Id="R15783e196f5145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2024-09-30T17:57:05.6748665Z</dcterms:created>
  <dcterms:modified xsi:type="dcterms:W3CDTF">2024-10-16T19:31:28.2708099Z</dcterms:modified>
  <dc:creator>Mark Kennedy</dc:creator>
  <lastModifiedBy>Mark Kennedy</lastModifiedBy>
</coreProperties>
</file>