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5FBC" w:rsidP="1239F00F" w:rsidRDefault="3694B482" w14:paraId="1DB13FB2" w14:textId="4D3D0F4D">
      <w:pPr>
        <w:pStyle w:val="Title"/>
        <w:rPr>
          <w:rFonts w:ascii="Aptos Display" w:hAnsi="Aptos Display" w:eastAsia="Aptos Display" w:cs="Aptos Display"/>
          <w:color w:val="000000" w:themeColor="text1"/>
          <w:sz w:val="48"/>
          <w:szCs w:val="48"/>
        </w:rPr>
      </w:pPr>
      <w:r w:rsidRPr="1239F00F">
        <w:rPr>
          <w:rFonts w:ascii="Aptos Display" w:hAnsi="Aptos Display" w:eastAsia="Aptos Display" w:cs="Aptos Display"/>
          <w:color w:val="000000" w:themeColor="text1"/>
          <w:sz w:val="48"/>
          <w:szCs w:val="48"/>
        </w:rPr>
        <w:t xml:space="preserve">             Town of Brentwood Planning Board </w:t>
      </w:r>
    </w:p>
    <w:p w:rsidR="00905FBC" w:rsidP="1239F00F" w:rsidRDefault="3694B482" w14:paraId="17B23EA4" w14:textId="0B281152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1239F00F">
        <w:rPr>
          <w:rFonts w:ascii="Aptos" w:hAnsi="Aptos" w:eastAsia="Aptos" w:cs="Aptos"/>
          <w:color w:val="000000" w:themeColor="text1"/>
          <w:sz w:val="28"/>
          <w:szCs w:val="28"/>
        </w:rPr>
        <w:t xml:space="preserve">                                       1 Dalton Road Brentwood NH 03833</w:t>
      </w:r>
    </w:p>
    <w:p w:rsidR="00905FBC" w:rsidP="1239F00F" w:rsidRDefault="3694B482" w14:paraId="5976095C" w14:textId="63EDC3B7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  <w:lang w:val="es-ES"/>
        </w:rPr>
        <w:t xml:space="preserve">603-642-6400 ex 116                                                                                </w:t>
      </w:r>
      <w:r w:rsidR="002E67AB">
        <w:fldChar w:fldCharType="begin"/>
      </w:r>
      <w:r w:rsidR="002E67AB">
        <w:instrText xml:space="preserve"> HYPERLINK "mailto:mkennedy@brentwoodnh.gov" \h </w:instrText>
      </w:r>
      <w:r w:rsidR="002E67AB">
        <w:fldChar w:fldCharType="separate"/>
      </w:r>
      <w:r w:rsidRPr="1239F00F">
        <w:rPr>
          <w:rStyle w:val="Hyperlink"/>
          <w:rFonts w:ascii="Aptos" w:hAnsi="Aptos" w:eastAsia="Aptos" w:cs="Aptos"/>
          <w:lang w:val="es-ES"/>
        </w:rPr>
        <w:t>mkennedy@brentwoodnh.gov</w:t>
      </w:r>
      <w:r w:rsidR="002E67AB">
        <w:rPr>
          <w:rStyle w:val="Hyperlink"/>
          <w:rFonts w:ascii="Aptos" w:hAnsi="Aptos" w:eastAsia="Aptos" w:cs="Aptos"/>
          <w:lang w:val="es-ES"/>
        </w:rPr>
        <w:fldChar w:fldCharType="end"/>
      </w:r>
      <w:r w:rsidRPr="1239F00F">
        <w:rPr>
          <w:rFonts w:ascii="Aptos" w:hAnsi="Aptos" w:eastAsia="Aptos" w:cs="Aptos"/>
          <w:color w:val="000000" w:themeColor="text1"/>
          <w:lang w:val="es-ES"/>
        </w:rPr>
        <w:t xml:space="preserve"> ____________________________________________________________________________________</w:t>
      </w:r>
    </w:p>
    <w:p w:rsidR="00905FBC" w:rsidP="1239F00F" w:rsidRDefault="3694B482" w14:paraId="7EA4C104" w14:textId="02D63C42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  <w:sz w:val="36"/>
          <w:szCs w:val="36"/>
        </w:rPr>
        <w:t xml:space="preserve">                           Meeting Agenda October 3, 2024</w:t>
      </w:r>
    </w:p>
    <w:p w:rsidR="00905FBC" w:rsidRDefault="3694B482" w14:paraId="2C078E63" w14:textId="31C9568F">
      <w:r>
        <w:t xml:space="preserve">7:00 pm </w:t>
      </w:r>
      <w:r w:rsidR="599643BF">
        <w:t xml:space="preserve">Public Hearing </w:t>
      </w:r>
      <w:proofErr w:type="spellStart"/>
      <w:r w:rsidR="447B6B92">
        <w:t>Northam</w:t>
      </w:r>
      <w:proofErr w:type="spellEnd"/>
      <w:r w:rsidR="447B6B92">
        <w:t xml:space="preserve"> Survey LLC, represe</w:t>
      </w:r>
      <w:r w:rsidR="448FE975">
        <w:t xml:space="preserve">nting Brian </w:t>
      </w:r>
      <w:r w:rsidR="240C44A2">
        <w:t>Martin,</w:t>
      </w:r>
      <w:r w:rsidR="448FE975">
        <w:t xml:space="preserve"> is pleased to submit the following application for a 2-lot </w:t>
      </w:r>
      <w:r w:rsidR="1CB90DC3">
        <w:t xml:space="preserve">frontage subdivision at 227 South Road, Brentwood, NH </w:t>
      </w:r>
      <w:r w:rsidR="72041E8F">
        <w:t xml:space="preserve">Tax Map 223 lot 30. </w:t>
      </w:r>
    </w:p>
    <w:p w:rsidR="3D0C533F" w:rsidRDefault="3D0C533F" w14:paraId="2E2EE3B7" w14:textId="305654EE">
      <w:r>
        <w:t>Due to a wetland area adjacent to South Road we will be filing a NHDES Wetl</w:t>
      </w:r>
      <w:r w:rsidR="46BBC5F8">
        <w:t xml:space="preserve">and Crossing Permit with the State as part of this project necessary to construct </w:t>
      </w:r>
      <w:r w:rsidR="776515A7">
        <w:t xml:space="preserve">a driveway. </w:t>
      </w:r>
    </w:p>
    <w:p w:rsidR="6D2847DB" w:rsidRDefault="6D2847DB" w14:paraId="38A20CBD" w14:textId="238DDE7A">
      <w:r>
        <w:t xml:space="preserve">In part of this subdivision application, we submit </w:t>
      </w:r>
      <w:r w:rsidR="5822F939">
        <w:t xml:space="preserve">the following waiver from Subdivision Regulations </w:t>
      </w:r>
      <w:r w:rsidR="2B12FC46">
        <w:t xml:space="preserve">Article 8 Section 21.4- </w:t>
      </w:r>
      <w:r w:rsidR="792F4458">
        <w:t>sources</w:t>
      </w:r>
      <w:r w:rsidR="2B12FC46">
        <w:t xml:space="preserve"> of soil</w:t>
      </w:r>
      <w:r w:rsidR="59656AF9">
        <w:t xml:space="preserve">s information. </w:t>
      </w:r>
      <w:r w:rsidR="4E9D6754">
        <w:t xml:space="preserve">Such soil survey shall be </w:t>
      </w:r>
      <w:r w:rsidR="078F7EE5">
        <w:t>prepared</w:t>
      </w:r>
      <w:r w:rsidR="4E9D6754">
        <w:t xml:space="preserve"> and stamped by a certified soil scientist in a</w:t>
      </w:r>
      <w:r w:rsidR="171B28C5">
        <w:t xml:space="preserve">ccordance with and use of HISS maps. </w:t>
      </w:r>
    </w:p>
    <w:p w:rsidR="28ED5B43" w:rsidRDefault="28ED5B43" w14:paraId="5B9E4F30" w14:textId="7E915EF7">
      <w:r>
        <w:t xml:space="preserve">Review and approve meeting minutes from </w:t>
      </w:r>
      <w:r w:rsidR="63A30760">
        <w:t>9/19/24</w:t>
      </w:r>
    </w:p>
    <w:p w:rsidR="63A30760" w:rsidRDefault="63A30760" w14:paraId="49576F27" w14:textId="5193F6EC">
      <w:r>
        <w:t xml:space="preserve">HOP Grant phase two submittal update </w:t>
      </w:r>
    </w:p>
    <w:p w:rsidR="6FB007E2" w:rsidP="1239F00F" w:rsidRDefault="6FB007E2" w14:paraId="48F4935B" w14:textId="3F36C8E1">
      <w:pPr>
        <w:rPr>
          <w:rFonts w:ascii="Aptos" w:hAnsi="Aptos" w:eastAsia="Aptos" w:cs="Aptos"/>
        </w:rPr>
      </w:pPr>
      <w:r w:rsidRPr="6CA6A901" w:rsidR="3054D854">
        <w:rPr>
          <w:rFonts w:ascii="Aptos" w:hAnsi="Aptos" w:eastAsia="Aptos" w:cs="Aptos"/>
          <w:color w:val="000000" w:themeColor="text1" w:themeTint="FF" w:themeShade="FF"/>
        </w:rPr>
        <w:t>Buget</w:t>
      </w:r>
      <w:r w:rsidRPr="6CA6A901" w:rsidR="3054D854">
        <w:rPr>
          <w:rFonts w:ascii="Aptos" w:hAnsi="Aptos" w:eastAsia="Aptos" w:cs="Aptos"/>
          <w:color w:val="000000" w:themeColor="text1" w:themeTint="FF" w:themeShade="FF"/>
        </w:rPr>
        <w:t xml:space="preserve"> discussion, </w:t>
      </w:r>
      <w:r w:rsidRPr="6CA6A901" w:rsidR="3016EE1D">
        <w:rPr>
          <w:rFonts w:ascii="Aptos" w:hAnsi="Aptos" w:eastAsia="Aptos" w:cs="Aptos"/>
          <w:color w:val="000000" w:themeColor="text1" w:themeTint="FF" w:themeShade="FF"/>
        </w:rPr>
        <w:t>warrant</w:t>
      </w:r>
      <w:r w:rsidRPr="6CA6A901" w:rsidR="3054D854">
        <w:rPr>
          <w:rFonts w:ascii="Aptos" w:hAnsi="Aptos" w:eastAsia="Aptos" w:cs="Aptos"/>
          <w:color w:val="000000" w:themeColor="text1" w:themeTint="FF" w:themeShade="FF"/>
        </w:rPr>
        <w:t xml:space="preserve"> article</w:t>
      </w:r>
      <w:r w:rsidRPr="6CA6A901" w:rsidR="67E9FF37">
        <w:rPr>
          <w:rFonts w:ascii="Aptos" w:hAnsi="Aptos" w:eastAsia="Aptos" w:cs="Aptos"/>
          <w:color w:val="000000" w:themeColor="text1" w:themeTint="FF" w:themeShade="FF"/>
        </w:rPr>
        <w:t xml:space="preserve">? </w:t>
      </w:r>
    </w:p>
    <w:p w:rsidR="786D68B4" w:rsidP="1239F00F" w:rsidRDefault="786D68B4" w14:paraId="5942A890" w14:textId="6AD33DBA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</w:rPr>
        <w:t>Adoption of the Vision, transportation, and housing chapters</w:t>
      </w:r>
      <w:r w:rsidRPr="1239F00F" w:rsidR="54A53232">
        <w:rPr>
          <w:rFonts w:ascii="Aptos" w:hAnsi="Aptos" w:eastAsia="Aptos" w:cs="Aptos"/>
          <w:color w:val="000000" w:themeColor="text1"/>
        </w:rPr>
        <w:t xml:space="preserve">. </w:t>
      </w:r>
    </w:p>
    <w:p w:rsidR="1239F00F" w:rsidP="1239F00F" w:rsidRDefault="002E67AB" w14:paraId="048EABA3" w14:textId="4DEAD230">
      <w:pPr>
        <w:rPr>
          <w:rFonts w:ascii="Aptos" w:hAnsi="Aptos" w:eastAsia="Aptos" w:cs="Aptos"/>
          <w:color w:val="000000" w:themeColor="text1"/>
        </w:rPr>
      </w:pPr>
      <w:r w:rsidRPr="6CA6A901" w:rsidR="63F836F8">
        <w:rPr>
          <w:rFonts w:ascii="Aptos" w:hAnsi="Aptos" w:eastAsia="Aptos" w:cs="Aptos"/>
          <w:color w:val="000000" w:themeColor="text1" w:themeTint="FF" w:themeShade="FF"/>
        </w:rPr>
        <w:t>CIP update - review and approval</w:t>
      </w:r>
    </w:p>
    <w:p w:rsidR="638A10BD" w:rsidP="6CA6A901" w:rsidRDefault="638A10BD" w14:paraId="4AD6D6BA" w14:textId="3812C324">
      <w:pPr>
        <w:rPr>
          <w:rFonts w:ascii="Aptos" w:hAnsi="Aptos" w:eastAsia="Aptos" w:cs="Aptos"/>
          <w:color w:val="000000" w:themeColor="text1" w:themeTint="FF" w:themeShade="FF"/>
        </w:rPr>
      </w:pPr>
      <w:r w:rsidRPr="6CA6A901" w:rsidR="638A10BD">
        <w:rPr>
          <w:rFonts w:ascii="Aptos" w:hAnsi="Aptos" w:eastAsia="Aptos" w:cs="Aptos"/>
          <w:color w:val="000000" w:themeColor="text1" w:themeTint="FF" w:themeShade="FF"/>
        </w:rPr>
        <w:t>Update on microphones and increasing the bud</w:t>
      </w:r>
      <w:r w:rsidRPr="6CA6A901" w:rsidR="308F769F">
        <w:rPr>
          <w:rFonts w:ascii="Aptos" w:hAnsi="Aptos" w:eastAsia="Aptos" w:cs="Aptos"/>
          <w:color w:val="000000" w:themeColor="text1" w:themeTint="FF" w:themeShade="FF"/>
        </w:rPr>
        <w:t xml:space="preserve">get from </w:t>
      </w:r>
      <w:r w:rsidRPr="6CA6A901" w:rsidR="458CDBBF">
        <w:rPr>
          <w:rFonts w:ascii="Aptos" w:hAnsi="Aptos" w:eastAsia="Aptos" w:cs="Aptos"/>
          <w:color w:val="000000" w:themeColor="text1" w:themeTint="FF" w:themeShade="FF"/>
        </w:rPr>
        <w:t>$</w:t>
      </w:r>
      <w:r w:rsidRPr="6CA6A901" w:rsidR="308F769F">
        <w:rPr>
          <w:rFonts w:ascii="Aptos" w:hAnsi="Aptos" w:eastAsia="Aptos" w:cs="Aptos"/>
          <w:color w:val="000000" w:themeColor="text1" w:themeTint="FF" w:themeShade="FF"/>
        </w:rPr>
        <w:t>2300</w:t>
      </w:r>
      <w:r w:rsidRPr="6CA6A901" w:rsidR="7FD0F9A1">
        <w:rPr>
          <w:rFonts w:ascii="Aptos" w:hAnsi="Aptos" w:eastAsia="Aptos" w:cs="Aptos"/>
          <w:color w:val="000000" w:themeColor="text1" w:themeTint="FF" w:themeShade="FF"/>
        </w:rPr>
        <w:t>.00</w:t>
      </w:r>
      <w:r w:rsidRPr="6CA6A901" w:rsidR="308F769F">
        <w:rPr>
          <w:rFonts w:ascii="Aptos" w:hAnsi="Aptos" w:eastAsia="Aptos" w:cs="Aptos"/>
          <w:color w:val="000000" w:themeColor="text1" w:themeTint="FF" w:themeShade="FF"/>
        </w:rPr>
        <w:t xml:space="preserve"> to </w:t>
      </w:r>
      <w:r w:rsidRPr="6CA6A901" w:rsidR="70E233E1">
        <w:rPr>
          <w:rFonts w:ascii="Aptos" w:hAnsi="Aptos" w:eastAsia="Aptos" w:cs="Aptos"/>
          <w:color w:val="000000" w:themeColor="text1" w:themeTint="FF" w:themeShade="FF"/>
        </w:rPr>
        <w:t>$</w:t>
      </w:r>
      <w:r w:rsidRPr="6CA6A901" w:rsidR="308F769F">
        <w:rPr>
          <w:rFonts w:ascii="Aptos" w:hAnsi="Aptos" w:eastAsia="Aptos" w:cs="Aptos"/>
          <w:color w:val="000000" w:themeColor="text1" w:themeTint="FF" w:themeShade="FF"/>
        </w:rPr>
        <w:t>2350</w:t>
      </w:r>
      <w:r w:rsidRPr="6CA6A901" w:rsidR="50F96E2F">
        <w:rPr>
          <w:rFonts w:ascii="Aptos" w:hAnsi="Aptos" w:eastAsia="Aptos" w:cs="Aptos"/>
          <w:color w:val="000000" w:themeColor="text1" w:themeTint="FF" w:themeShade="FF"/>
        </w:rPr>
        <w:t>.00</w:t>
      </w:r>
    </w:p>
    <w:p w:rsidR="6CA6A901" w:rsidP="6CA6A901" w:rsidRDefault="6CA6A901" w14:paraId="5F3B0260" w14:textId="59AE3B1F">
      <w:pPr>
        <w:rPr>
          <w:rFonts w:ascii="Aptos" w:hAnsi="Aptos" w:eastAsia="Aptos" w:cs="Aptos"/>
          <w:color w:val="000000" w:themeColor="text1" w:themeTint="FF" w:themeShade="FF"/>
        </w:rPr>
      </w:pPr>
    </w:p>
    <w:p w:rsidR="6CA6A901" w:rsidP="6CA6A901" w:rsidRDefault="6CA6A901" w14:paraId="25FD2715" w14:textId="48FDC1A3">
      <w:pPr>
        <w:rPr>
          <w:rFonts w:ascii="Aptos" w:hAnsi="Aptos" w:eastAsia="Aptos" w:cs="Aptos"/>
          <w:color w:val="000000" w:themeColor="text1" w:themeTint="FF" w:themeShade="FF"/>
        </w:rPr>
      </w:pPr>
    </w:p>
    <w:p w:rsidR="786D68B4" w:rsidP="1239F00F" w:rsidRDefault="786D68B4" w14:paraId="47BF99F5" w14:textId="07AD8B77">
      <w:r w:rsidRPr="1239F00F">
        <w:rPr>
          <w:rFonts w:ascii="Aptos" w:hAnsi="Aptos" w:eastAsia="Aptos" w:cs="Aptos"/>
          <w:color w:val="000000" w:themeColor="text1"/>
        </w:rPr>
        <w:t xml:space="preserve"> </w:t>
      </w:r>
      <w:r w:rsidRPr="1239F00F">
        <w:rPr>
          <w:rFonts w:ascii="Aptos" w:hAnsi="Aptos" w:eastAsia="Aptos" w:cs="Aptos"/>
        </w:rPr>
        <w:t xml:space="preserve"> </w:t>
      </w:r>
    </w:p>
    <w:p w:rsidR="0DC4CCAF" w:rsidP="1239F00F" w:rsidRDefault="0DC4CCAF" w14:paraId="52E185D8" w14:textId="347E82C1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</w:rPr>
        <w:t>Any other business that may legally come before the Board</w:t>
      </w:r>
    </w:p>
    <w:p w:rsidR="0DC4CCAF" w:rsidP="1239F00F" w:rsidRDefault="0DC4CCAF" w14:paraId="424814FB" w14:textId="7A916150">
      <w:pPr>
        <w:rPr>
          <w:rFonts w:ascii="Calibri" w:hAnsi="Calibri" w:eastAsia="Calibri" w:cs="Calibri"/>
          <w:color w:val="000000" w:themeColor="text1"/>
        </w:rPr>
      </w:pPr>
      <w:r w:rsidRPr="1239F00F">
        <w:rPr>
          <w:rFonts w:ascii="Calibri" w:hAnsi="Calibri" w:eastAsia="Calibri" w:cs="Calibri"/>
          <w:color w:val="000000" w:themeColor="text1"/>
        </w:rPr>
        <w:t>Any non-public session that may be necessary.</w:t>
      </w:r>
    </w:p>
    <w:p w:rsidR="1239F00F" w:rsidP="1239F00F" w:rsidRDefault="1239F00F" w14:paraId="499DA3F3" w14:textId="2D01C673">
      <w:pPr>
        <w:rPr>
          <w:rFonts w:ascii="Calibri" w:hAnsi="Calibri" w:eastAsia="Calibri" w:cs="Calibri"/>
          <w:color w:val="000000" w:themeColor="text1"/>
        </w:rPr>
      </w:pPr>
    </w:p>
    <w:p w:rsidR="1239F00F" w:rsidP="1239F00F" w:rsidRDefault="1239F00F" w14:paraId="1B23CA86" w14:textId="041D9A8C">
      <w:pPr>
        <w:rPr>
          <w:rFonts w:ascii="Aptos" w:hAnsi="Aptos" w:eastAsia="Aptos" w:cs="Aptos"/>
        </w:rPr>
      </w:pPr>
    </w:p>
    <w:p w:rsidR="1239F00F" w:rsidP="1239F00F" w:rsidRDefault="1239F00F" w14:paraId="6AAECF08" w14:textId="6EF94C47">
      <w:pPr>
        <w:rPr>
          <w:rFonts w:ascii="Aptos" w:hAnsi="Aptos" w:eastAsia="Aptos" w:cs="Aptos"/>
        </w:rPr>
      </w:pPr>
    </w:p>
    <w:p w:rsidR="1239F00F" w:rsidRDefault="1239F00F" w14:paraId="00D32230" w14:textId="59567D73"/>
    <w:p w:rsidR="1239F00F" w:rsidRDefault="1239F00F" w14:paraId="26CE83FC" w14:textId="3AD37C88"/>
    <w:p w:rsidR="1239F00F" w:rsidRDefault="1239F00F" w14:paraId="1BABB02C" w14:textId="74BAF5B2"/>
    <w:sectPr w:rsidR="1239F00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D6C7A"/>
    <w:rsid w:val="0005332F"/>
    <w:rsid w:val="00180A10"/>
    <w:rsid w:val="002E67AB"/>
    <w:rsid w:val="0062446C"/>
    <w:rsid w:val="00852EC7"/>
    <w:rsid w:val="00905FBC"/>
    <w:rsid w:val="00F50CAB"/>
    <w:rsid w:val="011D5723"/>
    <w:rsid w:val="018D5CF8"/>
    <w:rsid w:val="01955E93"/>
    <w:rsid w:val="03A6736A"/>
    <w:rsid w:val="03D1D82B"/>
    <w:rsid w:val="078F7EE5"/>
    <w:rsid w:val="07DD1F10"/>
    <w:rsid w:val="0944C04E"/>
    <w:rsid w:val="0DC4CCAF"/>
    <w:rsid w:val="1239F00F"/>
    <w:rsid w:val="151EC769"/>
    <w:rsid w:val="171B28C5"/>
    <w:rsid w:val="189A547F"/>
    <w:rsid w:val="18DB5F84"/>
    <w:rsid w:val="1CB90DC3"/>
    <w:rsid w:val="1D450E7F"/>
    <w:rsid w:val="1F6D52CE"/>
    <w:rsid w:val="231A1623"/>
    <w:rsid w:val="240C44A2"/>
    <w:rsid w:val="25C77254"/>
    <w:rsid w:val="28ED5B43"/>
    <w:rsid w:val="2B12FC46"/>
    <w:rsid w:val="2B7AACC1"/>
    <w:rsid w:val="2CDBA0FC"/>
    <w:rsid w:val="3016EE1D"/>
    <w:rsid w:val="3050F361"/>
    <w:rsid w:val="3054D854"/>
    <w:rsid w:val="308F769F"/>
    <w:rsid w:val="32F88EAB"/>
    <w:rsid w:val="334186ED"/>
    <w:rsid w:val="3694B482"/>
    <w:rsid w:val="388CC97C"/>
    <w:rsid w:val="3D0C533F"/>
    <w:rsid w:val="42B66C27"/>
    <w:rsid w:val="447B6B92"/>
    <w:rsid w:val="448FE975"/>
    <w:rsid w:val="458CDBBF"/>
    <w:rsid w:val="45A67177"/>
    <w:rsid w:val="46BBC5F8"/>
    <w:rsid w:val="4BCD6C7A"/>
    <w:rsid w:val="4E9D6754"/>
    <w:rsid w:val="4F7431C6"/>
    <w:rsid w:val="4FE11EC7"/>
    <w:rsid w:val="50F96E2F"/>
    <w:rsid w:val="54A53232"/>
    <w:rsid w:val="54E19D7C"/>
    <w:rsid w:val="55507F6D"/>
    <w:rsid w:val="5822F939"/>
    <w:rsid w:val="59656AF9"/>
    <w:rsid w:val="599643BF"/>
    <w:rsid w:val="59D98908"/>
    <w:rsid w:val="5B55156A"/>
    <w:rsid w:val="5C192978"/>
    <w:rsid w:val="5CAE9FA8"/>
    <w:rsid w:val="5CFF773C"/>
    <w:rsid w:val="5D63E04B"/>
    <w:rsid w:val="638A10BD"/>
    <w:rsid w:val="63A30760"/>
    <w:rsid w:val="63F836F8"/>
    <w:rsid w:val="6659BEA4"/>
    <w:rsid w:val="67E9FF37"/>
    <w:rsid w:val="681EA334"/>
    <w:rsid w:val="6AC7BD16"/>
    <w:rsid w:val="6AE2ABBB"/>
    <w:rsid w:val="6CA6A901"/>
    <w:rsid w:val="6D2847DB"/>
    <w:rsid w:val="6E5BFADD"/>
    <w:rsid w:val="6FB007E2"/>
    <w:rsid w:val="70E233E1"/>
    <w:rsid w:val="72041E8F"/>
    <w:rsid w:val="7413C8EB"/>
    <w:rsid w:val="760B7314"/>
    <w:rsid w:val="768678C6"/>
    <w:rsid w:val="776515A7"/>
    <w:rsid w:val="7855E0A1"/>
    <w:rsid w:val="7860E115"/>
    <w:rsid w:val="786D68B4"/>
    <w:rsid w:val="78B836B2"/>
    <w:rsid w:val="792F4458"/>
    <w:rsid w:val="7A127BBB"/>
    <w:rsid w:val="7A1C4393"/>
    <w:rsid w:val="7ADD4881"/>
    <w:rsid w:val="7D105273"/>
    <w:rsid w:val="7F85A1FC"/>
    <w:rsid w:val="7FD0F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6C7A"/>
  <w15:chartTrackingRefBased/>
  <w15:docId w15:val="{8A807758-7DD1-4D66-99DC-0D610098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Kennedy</dc:creator>
  <keywords/>
  <dc:description/>
  <lastModifiedBy>Mark Kennedy</lastModifiedBy>
  <revision>5</revision>
  <dcterms:created xsi:type="dcterms:W3CDTF">2024-09-30T19:31:00.0000000Z</dcterms:created>
  <dcterms:modified xsi:type="dcterms:W3CDTF">2024-10-03T12:34:37.5212825Z</dcterms:modified>
</coreProperties>
</file>