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2065F" w14:textId="77777777" w:rsidR="003170EF" w:rsidRDefault="00B30072" w:rsidP="00B97EDF">
      <w:pPr>
        <w:jc w:val="center"/>
        <w:rPr>
          <w:b/>
          <w:sz w:val="28"/>
          <w:szCs w:val="28"/>
        </w:rPr>
      </w:pPr>
      <w:r w:rsidRPr="00B97EDF">
        <w:rPr>
          <w:b/>
          <w:sz w:val="28"/>
          <w:szCs w:val="28"/>
        </w:rPr>
        <w:t xml:space="preserve">Brentwood Energy </w:t>
      </w:r>
      <w:r w:rsidR="00455B41">
        <w:rPr>
          <w:b/>
          <w:sz w:val="28"/>
          <w:szCs w:val="28"/>
        </w:rPr>
        <w:t xml:space="preserve">Efficiency and Advisory </w:t>
      </w:r>
      <w:r w:rsidRPr="00B97EDF">
        <w:rPr>
          <w:b/>
          <w:sz w:val="28"/>
          <w:szCs w:val="28"/>
        </w:rPr>
        <w:t>Committee (BE</w:t>
      </w:r>
      <w:r w:rsidR="00455B41">
        <w:rPr>
          <w:b/>
          <w:sz w:val="28"/>
          <w:szCs w:val="28"/>
        </w:rPr>
        <w:t>EA</w:t>
      </w:r>
      <w:r w:rsidRPr="00B97EDF">
        <w:rPr>
          <w:b/>
          <w:sz w:val="28"/>
          <w:szCs w:val="28"/>
        </w:rPr>
        <w:t xml:space="preserve">C) </w:t>
      </w:r>
    </w:p>
    <w:p w14:paraId="0E2B28A1" w14:textId="77777777" w:rsidR="00EE7607" w:rsidRPr="00B97EDF" w:rsidRDefault="00B30072" w:rsidP="00B97EDF">
      <w:pPr>
        <w:jc w:val="center"/>
        <w:rPr>
          <w:b/>
          <w:sz w:val="28"/>
          <w:szCs w:val="28"/>
        </w:rPr>
      </w:pPr>
      <w:r w:rsidRPr="00B97EDF">
        <w:rPr>
          <w:b/>
          <w:sz w:val="28"/>
          <w:szCs w:val="28"/>
        </w:rPr>
        <w:t>Meeting April 1, 2024</w:t>
      </w:r>
    </w:p>
    <w:p w14:paraId="28C27238" w14:textId="77777777" w:rsidR="00B30072" w:rsidRDefault="00B30072"/>
    <w:p w14:paraId="46A49DFE" w14:textId="3768D769" w:rsidR="00B30072" w:rsidRDefault="00B30072">
      <w:r>
        <w:t xml:space="preserve">Attendees:  </w:t>
      </w:r>
      <w:r w:rsidR="006064B5">
        <w:t>Gabby Kelly, Kristen</w:t>
      </w:r>
      <w:r w:rsidR="00AE3B8E">
        <w:t xml:space="preserve"> Aldred</w:t>
      </w:r>
      <w:r w:rsidR="006064B5">
        <w:t xml:space="preserve">, </w:t>
      </w:r>
      <w:r>
        <w:t xml:space="preserve">Matt </w:t>
      </w:r>
      <w:r w:rsidR="00AE3B8E">
        <w:t>Lipinski</w:t>
      </w:r>
      <w:r>
        <w:t>, Rick L</w:t>
      </w:r>
      <w:r w:rsidR="00C82F17">
        <w:t>a</w:t>
      </w:r>
      <w:r>
        <w:t>bre</w:t>
      </w:r>
      <w:r w:rsidR="00AE3B8E">
        <w:t>c</w:t>
      </w:r>
      <w:r>
        <w:t xml:space="preserve">que, </w:t>
      </w:r>
      <w:r w:rsidR="006064B5">
        <w:t>Tom Palma</w:t>
      </w:r>
    </w:p>
    <w:p w14:paraId="344DF656" w14:textId="77777777" w:rsidR="00B30072" w:rsidRDefault="00B30072"/>
    <w:p w14:paraId="2DF00BA6" w14:textId="77777777" w:rsidR="00B30072" w:rsidRDefault="00B30072">
      <w:r>
        <w:t>Rick called the meeting to order at 6:32 PM.</w:t>
      </w:r>
    </w:p>
    <w:p w14:paraId="6CFBA0F1" w14:textId="77777777" w:rsidR="00B30072" w:rsidRDefault="00B30072"/>
    <w:p w14:paraId="0C5A1BE4" w14:textId="77777777" w:rsidR="00455B41" w:rsidRPr="007D1F2C" w:rsidRDefault="00455B41">
      <w:r>
        <w:rPr>
          <w:b/>
        </w:rPr>
        <w:t xml:space="preserve">February 19, 2024 Minutes.  </w:t>
      </w:r>
      <w:r w:rsidRPr="007D1F2C">
        <w:t xml:space="preserve">A motion was accepted </w:t>
      </w:r>
      <w:r w:rsidR="007D1F2C">
        <w:t>and the</w:t>
      </w:r>
      <w:r w:rsidRPr="007D1F2C">
        <w:t xml:space="preserve"> Meeting Minutes of February 19, 2024</w:t>
      </w:r>
      <w:r w:rsidR="007D1F2C">
        <w:t xml:space="preserve"> were adopted</w:t>
      </w:r>
      <w:r w:rsidRPr="007D1F2C">
        <w:t>.</w:t>
      </w:r>
    </w:p>
    <w:p w14:paraId="77ECA150" w14:textId="77777777" w:rsidR="00455B41" w:rsidRDefault="00455B41">
      <w:pPr>
        <w:rPr>
          <w:b/>
        </w:rPr>
      </w:pPr>
    </w:p>
    <w:p w14:paraId="4BF56FB3" w14:textId="77777777" w:rsidR="00B30072" w:rsidRDefault="00B30072">
      <w:r w:rsidRPr="00B97EDF">
        <w:rPr>
          <w:b/>
        </w:rPr>
        <w:t>Energy Audits.</w:t>
      </w:r>
      <w:r>
        <w:t xml:space="preserve">  The item was to discuss an article to be submitted to the Brentwood Town Newsletter regarding energy audits being conducted by Eversource Energy at no cost.  Thus far the Swasey School, Library, and Rec. Center have had thermal/heat audits.  The other buildings will be scheduled for November and December due to a need for cold weather by the infrared camera.  The Grange, Fire Station, and Highway Shed </w:t>
      </w:r>
      <w:r w:rsidR="00EC14A5">
        <w:t>should</w:t>
      </w:r>
      <w:r>
        <w:t xml:space="preserve"> receive lighting audits in the next few months.  </w:t>
      </w:r>
      <w:r w:rsidR="00EC0E43">
        <w:t xml:space="preserve">The remaining buildings will not have a lighting audit since the </w:t>
      </w:r>
      <w:r w:rsidR="00EC14A5">
        <w:t xml:space="preserve">lighting </w:t>
      </w:r>
      <w:r w:rsidR="00EC0E43">
        <w:t xml:space="preserve">fixtures were replaced in the past five years.  </w:t>
      </w:r>
      <w:r>
        <w:t>The thermal audits and lighting audit reports should be available for review in June.</w:t>
      </w:r>
    </w:p>
    <w:p w14:paraId="21CB06C3" w14:textId="77777777" w:rsidR="00B30072" w:rsidRDefault="00B30072"/>
    <w:p w14:paraId="04CF2D6D" w14:textId="77777777" w:rsidR="00EC0E43" w:rsidRDefault="00EC0E43">
      <w:r w:rsidRPr="00B97EDF">
        <w:rPr>
          <w:b/>
        </w:rPr>
        <w:t>Welcome Potential New Member</w:t>
      </w:r>
      <w:r>
        <w:t>.  The</w:t>
      </w:r>
      <w:r w:rsidR="00B30072">
        <w:t xml:space="preserve"> item was to welcome Jason Federspiel, who is interested in joining the </w:t>
      </w:r>
      <w:r w:rsidR="00455B41">
        <w:t>BEEAC</w:t>
      </w:r>
      <w:r w:rsidR="00B97EDF">
        <w:t xml:space="preserve"> as a voting member</w:t>
      </w:r>
      <w:r w:rsidR="00B30072">
        <w:t xml:space="preserve">.  He will submit the Statement of Intent to Rick shortly.  </w:t>
      </w:r>
      <w:r w:rsidR="005761F7">
        <w:t xml:space="preserve">Also, Gabby requests to have her seat change from a voting  member to an alternate member.  </w:t>
      </w:r>
      <w:r w:rsidR="00B30072">
        <w:t>Rick will submit</w:t>
      </w:r>
      <w:r w:rsidR="005761F7">
        <w:t xml:space="preserve"> bo</w:t>
      </w:r>
      <w:r w:rsidR="00B30072">
        <w:t>t</w:t>
      </w:r>
      <w:r w:rsidR="005761F7">
        <w:t>h items to</w:t>
      </w:r>
      <w:r w:rsidR="006064B5">
        <w:t xml:space="preserve"> Karen Clemens, </w:t>
      </w:r>
      <w:r w:rsidR="00B30072">
        <w:t>Town Administrator</w:t>
      </w:r>
      <w:r w:rsidR="006064B5">
        <w:t>,</w:t>
      </w:r>
      <w:r w:rsidR="00B30072">
        <w:t xml:space="preserve"> to be added to a Selectboard meeting for approval.   </w:t>
      </w:r>
    </w:p>
    <w:p w14:paraId="1B0E661F" w14:textId="77777777" w:rsidR="005761F7" w:rsidRDefault="005761F7"/>
    <w:p w14:paraId="12707D98" w14:textId="77777777" w:rsidR="00EC0E43" w:rsidRDefault="00EC0E43">
      <w:r w:rsidRPr="00B97EDF">
        <w:rPr>
          <w:b/>
        </w:rPr>
        <w:t>Community Power.</w:t>
      </w:r>
      <w:r>
        <w:t xml:space="preserve">  The item was to discuss next steps.  Since Eversource Energy’s supply rate is very low, it is possible that Brentwood will not be able to launch this program since the rate from Standard Power may be higher.  All three utility rates have to be higher than Standard’s for Brentwood to launch.</w:t>
      </w:r>
    </w:p>
    <w:p w14:paraId="008EEAE4" w14:textId="77777777" w:rsidR="00EC0E43" w:rsidRDefault="00EC0E43">
      <w:r>
        <w:t xml:space="preserve">Theresa </w:t>
      </w:r>
      <w:r w:rsidR="006064B5">
        <w:t>McDowell</w:t>
      </w:r>
      <w:r>
        <w:t xml:space="preserve"> from Standard will submit the Plan and a letter to </w:t>
      </w:r>
      <w:r w:rsidR="006064B5">
        <w:t>Karen</w:t>
      </w:r>
      <w:r>
        <w:t xml:space="preserve">, who will forward the Plan to the NH PUC.  The Plan will be </w:t>
      </w:r>
      <w:r w:rsidR="006064B5">
        <w:t>e</w:t>
      </w:r>
      <w:r>
        <w:t>ffective</w:t>
      </w:r>
      <w:r w:rsidR="006064B5">
        <w:t xml:space="preserve"> in 60 days </w:t>
      </w:r>
      <w:r>
        <w:t xml:space="preserve">if the NHPUC </w:t>
      </w:r>
      <w:r w:rsidR="00B97EDF">
        <w:t>takes no action.</w:t>
      </w:r>
      <w:r w:rsidR="006064B5">
        <w:t xml:space="preserve">  </w:t>
      </w:r>
      <w:r>
        <w:t xml:space="preserve"> </w:t>
      </w:r>
    </w:p>
    <w:p w14:paraId="05D5E8ED" w14:textId="77777777" w:rsidR="00EC0E43" w:rsidRDefault="00EC0E43"/>
    <w:p w14:paraId="7A557322" w14:textId="77777777" w:rsidR="00EC0E43" w:rsidRDefault="00EC0E43">
      <w:r w:rsidRPr="00B97EDF">
        <w:rPr>
          <w:b/>
        </w:rPr>
        <w:t xml:space="preserve">Community Power for Solar PV </w:t>
      </w:r>
      <w:r w:rsidR="009E648B" w:rsidRPr="00B97EDF">
        <w:rPr>
          <w:b/>
        </w:rPr>
        <w:t>Homes</w:t>
      </w:r>
      <w:r>
        <w:t xml:space="preserve">.  Some customers have been chatting on line about whether to opt out of Community Power.  Bob Hayden of </w:t>
      </w:r>
      <w:r w:rsidR="009E648B">
        <w:t xml:space="preserve">Standard spoke at the </w:t>
      </w:r>
      <w:r w:rsidR="006064B5">
        <w:t>T</w:t>
      </w:r>
      <w:r w:rsidR="009E648B">
        <w:t>own meeting stating that Standard will work with anyone with a question one-on-one.  Rick will ask Bob for a write up on this topic to share with these Homes upon request.</w:t>
      </w:r>
    </w:p>
    <w:p w14:paraId="3B2EDD0A" w14:textId="77777777" w:rsidR="009E648B" w:rsidRDefault="009E648B"/>
    <w:p w14:paraId="0FE2A2A0" w14:textId="77777777" w:rsidR="009E648B" w:rsidRDefault="009E648B">
      <w:r w:rsidRPr="00B97EDF">
        <w:rPr>
          <w:b/>
        </w:rPr>
        <w:t xml:space="preserve">Information about the </w:t>
      </w:r>
      <w:r w:rsidR="00455B41">
        <w:rPr>
          <w:b/>
        </w:rPr>
        <w:t>BEEAC</w:t>
      </w:r>
      <w:r w:rsidRPr="00B97EDF">
        <w:rPr>
          <w:b/>
        </w:rPr>
        <w:t>.</w:t>
      </w:r>
      <w:r>
        <w:t xml:space="preserve">  The </w:t>
      </w:r>
      <w:r w:rsidR="00455B41">
        <w:t xml:space="preserve">BEEAC agreed </w:t>
      </w:r>
      <w:r>
        <w:t xml:space="preserve">that information should be posted on the </w:t>
      </w:r>
      <w:r w:rsidR="006064B5">
        <w:t>T</w:t>
      </w:r>
      <w:r>
        <w:t>own’s website.</w:t>
      </w:r>
      <w:r w:rsidR="00EB14B1">
        <w:t xml:space="preserve">  Also, the BE</w:t>
      </w:r>
      <w:r w:rsidR="00455B41">
        <w:t>EA</w:t>
      </w:r>
      <w:r w:rsidR="00EB14B1">
        <w:t>C</w:t>
      </w:r>
      <w:r w:rsidR="00455B41">
        <w:t xml:space="preserve"> agreed</w:t>
      </w:r>
      <w:r w:rsidR="00EB14B1">
        <w:t xml:space="preserve"> seek a </w:t>
      </w:r>
      <w:r w:rsidR="006064B5">
        <w:t>To</w:t>
      </w:r>
      <w:r w:rsidR="00EB14B1">
        <w:t>wn email address to respond to requests from citizens.</w:t>
      </w:r>
    </w:p>
    <w:p w14:paraId="04858D60" w14:textId="77777777" w:rsidR="00EB14B1" w:rsidRDefault="00EB14B1"/>
    <w:p w14:paraId="128D46AA" w14:textId="77777777" w:rsidR="00EB14B1" w:rsidRDefault="00EB14B1">
      <w:r w:rsidRPr="00B97EDF">
        <w:rPr>
          <w:b/>
        </w:rPr>
        <w:t>Fire Station PV Buyout.</w:t>
      </w:r>
      <w:r>
        <w:t xml:space="preserve">  Revision Energy has completed repairs regarding the Solar PV system and its inverters.  The buyout should be completed shortly.  The </w:t>
      </w:r>
      <w:r w:rsidR="00455B41">
        <w:t>BEEAC</w:t>
      </w:r>
      <w:r>
        <w:t xml:space="preserve"> rec</w:t>
      </w:r>
      <w:r w:rsidR="006A17FD">
        <w:t xml:space="preserve">ommends that the </w:t>
      </w:r>
      <w:r w:rsidR="009E09C7">
        <w:t>Maintenance Agreement be signed with Revision for the sake of consistency.</w:t>
      </w:r>
    </w:p>
    <w:p w14:paraId="50DC905E" w14:textId="77777777" w:rsidR="009E09C7" w:rsidRDefault="009E09C7"/>
    <w:p w14:paraId="389B5139" w14:textId="77777777" w:rsidR="009E09C7" w:rsidRDefault="009E09C7">
      <w:r w:rsidRPr="00B97EDF">
        <w:rPr>
          <w:b/>
        </w:rPr>
        <w:t>Rockingham County PV Renewable Energy Credits (RECs</w:t>
      </w:r>
      <w:r>
        <w:t xml:space="preserve">).  </w:t>
      </w:r>
      <w:r w:rsidR="00455B41">
        <w:t>K</w:t>
      </w:r>
      <w:r>
        <w:t>ris</w:t>
      </w:r>
      <w:r w:rsidR="006064B5">
        <w:t xml:space="preserve"> Magn</w:t>
      </w:r>
      <w:r w:rsidR="007F2B35">
        <w:t>usson</w:t>
      </w:r>
      <w:r>
        <w:t xml:space="preserve"> </w:t>
      </w:r>
      <w:r w:rsidR="007F2B35">
        <w:t>is</w:t>
      </w:r>
      <w:r>
        <w:t xml:space="preserve"> seeking assistance in meeting with the County regarding the County giving Brentwood RECs since Brentwood has a higher cost supporting the County than other municipalities, mainly with Police, Ambulance, and Fire coverage.</w:t>
      </w:r>
    </w:p>
    <w:p w14:paraId="3987C0D6" w14:textId="77777777" w:rsidR="009E648B" w:rsidRDefault="009E648B"/>
    <w:p w14:paraId="27FDB65F" w14:textId="77777777" w:rsidR="00B30072" w:rsidRDefault="006064B5">
      <w:r w:rsidRPr="00B97EDF">
        <w:rPr>
          <w:b/>
        </w:rPr>
        <w:t>Motion to adjourn</w:t>
      </w:r>
      <w:r>
        <w:t xml:space="preserve"> by Matt, seconded by Kristen.  Meeting adjourned at 7:34 P</w:t>
      </w:r>
      <w:r w:rsidR="00EC14A5">
        <w:t xml:space="preserve">M.  </w:t>
      </w:r>
    </w:p>
    <w:sectPr w:rsidR="00B30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72"/>
    <w:rsid w:val="001147B9"/>
    <w:rsid w:val="003170EF"/>
    <w:rsid w:val="003701E4"/>
    <w:rsid w:val="00442F7C"/>
    <w:rsid w:val="00455B41"/>
    <w:rsid w:val="005761F7"/>
    <w:rsid w:val="006064B5"/>
    <w:rsid w:val="006A17FD"/>
    <w:rsid w:val="007D1F2C"/>
    <w:rsid w:val="007F2B35"/>
    <w:rsid w:val="00882944"/>
    <w:rsid w:val="009D1311"/>
    <w:rsid w:val="009E09C7"/>
    <w:rsid w:val="009E648B"/>
    <w:rsid w:val="00AE3B8E"/>
    <w:rsid w:val="00B01EDB"/>
    <w:rsid w:val="00B30072"/>
    <w:rsid w:val="00B97EDF"/>
    <w:rsid w:val="00C44C0C"/>
    <w:rsid w:val="00C82F17"/>
    <w:rsid w:val="00D955D0"/>
    <w:rsid w:val="00EB14B1"/>
    <w:rsid w:val="00EC0E43"/>
    <w:rsid w:val="00EC14A5"/>
    <w:rsid w:val="00EE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1AB6"/>
  <w15:chartTrackingRefBased/>
  <w15:docId w15:val="{914BA1EB-00E4-4CA4-ABA1-834F7A18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Unitil</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Palma, Thomas</dc:creator>
  <cp:keywords/>
  <dc:description/>
  <cp:lastModifiedBy>Richard Labrecque</cp:lastModifiedBy>
  <cp:revision>4</cp:revision>
  <dcterms:created xsi:type="dcterms:W3CDTF">2024-05-18T18:53:00Z</dcterms:created>
  <dcterms:modified xsi:type="dcterms:W3CDTF">2024-05-18T18:54:00Z</dcterms:modified>
</cp:coreProperties>
</file>