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9AF9" w14:textId="287AD500" w:rsidR="00050F62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 Committee Meeting </w:t>
      </w:r>
    </w:p>
    <w:p w14:paraId="0B4A3932" w14:textId="5B1E9742" w:rsidR="00023838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260C43">
        <w:rPr>
          <w:rFonts w:ascii="Times New Roman" w:hAnsi="Times New Roman" w:cs="Times New Roman"/>
          <w:sz w:val="24"/>
          <w:szCs w:val="24"/>
        </w:rPr>
        <w:t>03/07/2024</w:t>
      </w:r>
    </w:p>
    <w:p w14:paraId="1E3A3B1C" w14:textId="67C2A1C6" w:rsidR="00023838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Where: Town Hall</w:t>
      </w:r>
    </w:p>
    <w:p w14:paraId="480EA1EA" w14:textId="0BABC557" w:rsidR="00023838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Attendance: Chief J. Ventura, </w:t>
      </w:r>
      <w:r w:rsidR="00924905">
        <w:rPr>
          <w:rFonts w:ascii="Times New Roman" w:hAnsi="Times New Roman" w:cs="Times New Roman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>. J. Doty, Town Administrator K. Clement</w:t>
      </w:r>
      <w:r w:rsidR="00260C43">
        <w:rPr>
          <w:rFonts w:ascii="Times New Roman" w:hAnsi="Times New Roman" w:cs="Times New Roman"/>
          <w:sz w:val="24"/>
          <w:szCs w:val="24"/>
        </w:rPr>
        <w:t xml:space="preserve"> (via zoom)</w:t>
      </w:r>
      <w:r>
        <w:rPr>
          <w:rFonts w:ascii="Times New Roman" w:hAnsi="Times New Roman" w:cs="Times New Roman"/>
          <w:sz w:val="24"/>
          <w:szCs w:val="24"/>
        </w:rPr>
        <w:t>, Code Enforcement K. Kaiser,</w:t>
      </w:r>
      <w:r w:rsidR="00906D5F">
        <w:rPr>
          <w:rFonts w:ascii="Times New Roman" w:hAnsi="Times New Roman" w:cs="Times New Roman"/>
          <w:sz w:val="24"/>
          <w:szCs w:val="24"/>
        </w:rPr>
        <w:t xml:space="preserve"> Jared Wright-</w:t>
      </w:r>
      <w:proofErr w:type="gramStart"/>
      <w:r w:rsidR="00906D5F">
        <w:rPr>
          <w:rFonts w:ascii="Times New Roman" w:hAnsi="Times New Roman" w:cs="Times New Roman"/>
          <w:sz w:val="24"/>
          <w:szCs w:val="24"/>
        </w:rPr>
        <w:t>Ward,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945">
        <w:rPr>
          <w:rFonts w:ascii="Times New Roman" w:hAnsi="Times New Roman" w:cs="Times New Roman"/>
          <w:sz w:val="24"/>
          <w:szCs w:val="24"/>
        </w:rPr>
        <w:t xml:space="preserve"> Leddy</w:t>
      </w:r>
      <w:proofErr w:type="gramEnd"/>
      <w:r w:rsidR="00233945">
        <w:rPr>
          <w:rFonts w:ascii="Times New Roman" w:hAnsi="Times New Roman" w:cs="Times New Roman"/>
          <w:sz w:val="24"/>
          <w:szCs w:val="24"/>
        </w:rPr>
        <w:t xml:space="preserve"> Bedard</w:t>
      </w:r>
      <w:r w:rsidR="00906D5F">
        <w:rPr>
          <w:rFonts w:ascii="Times New Roman" w:hAnsi="Times New Roman" w:cs="Times New Roman"/>
          <w:sz w:val="24"/>
          <w:szCs w:val="24"/>
        </w:rPr>
        <w:t>, Andy Gray, Eric Kelley</w:t>
      </w:r>
      <w:r w:rsidR="00260C43">
        <w:rPr>
          <w:rFonts w:ascii="Times New Roman" w:hAnsi="Times New Roman" w:cs="Times New Roman"/>
          <w:sz w:val="24"/>
          <w:szCs w:val="24"/>
        </w:rPr>
        <w:t xml:space="preserve">, Lois </w:t>
      </w:r>
      <w:proofErr w:type="spellStart"/>
      <w:r w:rsidR="00260C43">
        <w:rPr>
          <w:rFonts w:ascii="Times New Roman" w:hAnsi="Times New Roman" w:cs="Times New Roman"/>
          <w:sz w:val="24"/>
          <w:szCs w:val="24"/>
        </w:rPr>
        <w:t>Deyoung</w:t>
      </w:r>
      <w:proofErr w:type="spellEnd"/>
      <w:r w:rsidR="00260C43">
        <w:rPr>
          <w:rFonts w:ascii="Times New Roman" w:hAnsi="Times New Roman" w:cs="Times New Roman"/>
          <w:sz w:val="24"/>
          <w:szCs w:val="24"/>
        </w:rPr>
        <w:t>, Dick Chamberlain, Jen Jones, Mike Richard Westin &amp; Sampson,</w:t>
      </w:r>
    </w:p>
    <w:p w14:paraId="6ECACA4D" w14:textId="1465838B" w:rsidR="00233945" w:rsidRDefault="0023394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Meeting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started 1</w:t>
      </w:r>
      <w:r w:rsidR="00260C43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hours</w:t>
      </w:r>
      <w:r w:rsidR="00906D5F">
        <w:rPr>
          <w:rFonts w:ascii="Times New Roman" w:hAnsi="Times New Roman" w:cs="Times New Roman"/>
          <w:sz w:val="24"/>
          <w:szCs w:val="24"/>
        </w:rPr>
        <w:t>.</w:t>
      </w:r>
    </w:p>
    <w:p w14:paraId="2444F794" w14:textId="5097503F" w:rsidR="00260C43" w:rsidRDefault="0026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Chief to accept minutes from last meeting. Motion by Jen Jones, </w:t>
      </w:r>
      <w:proofErr w:type="gramStart"/>
      <w:r>
        <w:rPr>
          <w:rFonts w:ascii="Times New Roman" w:hAnsi="Times New Roman" w:cs="Times New Roman"/>
          <w:sz w:val="24"/>
          <w:szCs w:val="24"/>
        </w:rPr>
        <w:t>Seconded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Eric Kelly seconded.  No opposition.</w:t>
      </w:r>
    </w:p>
    <w:p w14:paraId="6C86157A" w14:textId="263994F1" w:rsidR="00260C43" w:rsidRDefault="0026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Kip provided a site update stating that the test pits looked good and that a full foundation appears to be possible. </w:t>
      </w:r>
    </w:p>
    <w:p w14:paraId="3C1F3DC8" w14:textId="63AA18E4" w:rsidR="00260C43" w:rsidRDefault="0026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Richrd of Westin &amp; Sampson spoke to the group and provided an overview of what the company can offer and how to go about proceeded.  </w:t>
      </w:r>
      <w:proofErr w:type="gramStart"/>
      <w:r>
        <w:rPr>
          <w:rFonts w:ascii="Times New Roman" w:hAnsi="Times New Roman" w:cs="Times New Roman"/>
          <w:sz w:val="24"/>
          <w:szCs w:val="24"/>
        </w:rPr>
        <w:t>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spoke of a needs assessment and what the next steps would be. He provided a power point </w:t>
      </w:r>
      <w:proofErr w:type="gramStart"/>
      <w:r>
        <w:rPr>
          <w:rFonts w:ascii="Times New Roman" w:hAnsi="Times New Roman" w:cs="Times New Roman"/>
          <w:sz w:val="24"/>
          <w:szCs w:val="24"/>
        </w:rPr>
        <w:t>presentation,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explained the importance of a feasibility study.  This would take 3-6 months to accomplish.  </w:t>
      </w:r>
      <w:proofErr w:type="gramStart"/>
      <w:r>
        <w:rPr>
          <w:rFonts w:ascii="Times New Roman" w:hAnsi="Times New Roman" w:cs="Times New Roman"/>
          <w:sz w:val="24"/>
          <w:szCs w:val="24"/>
        </w:rPr>
        <w:t>Requested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closer to 3 months if possible.</w:t>
      </w:r>
    </w:p>
    <w:p w14:paraId="36F185ED" w14:textId="246116D0" w:rsidR="00260C43" w:rsidRDefault="0026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group spoke of trying to push the information from this project out ASAP so that the residents of town can be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committee can be fully transparent. </w:t>
      </w:r>
    </w:p>
    <w:p w14:paraId="2739DBA8" w14:textId="488CBCEA" w:rsidR="00260C43" w:rsidRDefault="0026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group also spoke of being able to provide two costs.  </w:t>
      </w:r>
      <w:proofErr w:type="gramStart"/>
      <w:r>
        <w:rPr>
          <w:rFonts w:ascii="Times New Roman" w:hAnsi="Times New Roman" w:cs="Times New Roman"/>
          <w:sz w:val="24"/>
          <w:szCs w:val="24"/>
        </w:rPr>
        <w:t>One 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a </w:t>
      </w:r>
      <w:proofErr w:type="gramStart"/>
      <w:r>
        <w:rPr>
          <w:rFonts w:ascii="Times New Roman" w:hAnsi="Times New Roman" w:cs="Times New Roman"/>
          <w:sz w:val="24"/>
          <w:szCs w:val="24"/>
        </w:rPr>
        <w:t>stand alone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PD building and the other being the municipal building. The group also spoke of getting numbers and quotes that would outline the costs </w:t>
      </w:r>
      <w:proofErr w:type="gramStart"/>
      <w:r>
        <w:rPr>
          <w:rFonts w:ascii="Times New Roman" w:hAnsi="Times New Roman" w:cs="Times New Roman"/>
          <w:sz w:val="24"/>
          <w:szCs w:val="24"/>
        </w:rPr>
        <w:t>to renovate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current town hall.  Mike Richard also spoke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and stated that often, a renovation will cost more or just as much as new construction. </w:t>
      </w:r>
    </w:p>
    <w:p w14:paraId="3BC4DBAD" w14:textId="5945EBFC" w:rsidR="00260C43" w:rsidRDefault="00260C4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Chief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expressed the need for bringing on a firm such as Westin &amp; Sampson. Westin &amp; Sampson is multi-disciplined which is better defined as “one stop shop” as they can provide all serves needed for design.</w:t>
      </w:r>
    </w:p>
    <w:p w14:paraId="05FC8802" w14:textId="12493E15" w:rsidR="00260C43" w:rsidRDefault="0026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chief to ask the Select Board to ask for $10,000 to proceed with and move forward with Westin &amp; Sampson for the next parts of this project.</w:t>
      </w:r>
      <w:r w:rsidR="000570C6">
        <w:rPr>
          <w:rFonts w:ascii="Times New Roman" w:hAnsi="Times New Roman" w:cs="Times New Roman"/>
          <w:sz w:val="24"/>
          <w:szCs w:val="24"/>
        </w:rPr>
        <w:t xml:space="preserve"> This is contingent on the name of the account changing at Town Meeting to encompass the municipal facility and not just a </w:t>
      </w:r>
      <w:proofErr w:type="gramStart"/>
      <w:r w:rsidR="000570C6">
        <w:rPr>
          <w:rFonts w:ascii="Times New Roman" w:hAnsi="Times New Roman" w:cs="Times New Roman"/>
          <w:sz w:val="24"/>
          <w:szCs w:val="24"/>
        </w:rPr>
        <w:t>stand alone</w:t>
      </w:r>
      <w:proofErr w:type="gramEnd"/>
      <w:r w:rsidR="000570C6">
        <w:rPr>
          <w:rFonts w:ascii="Times New Roman" w:hAnsi="Times New Roman" w:cs="Times New Roman"/>
          <w:sz w:val="24"/>
          <w:szCs w:val="24"/>
        </w:rPr>
        <w:t xml:space="preserve"> PD.  Motion seconded by LT. Doty.  No opposition. </w:t>
      </w:r>
    </w:p>
    <w:p w14:paraId="7B645410" w14:textId="77777777" w:rsidR="000570C6" w:rsidRDefault="000570C6">
      <w:pPr>
        <w:rPr>
          <w:rFonts w:ascii="Times New Roman" w:hAnsi="Times New Roman" w:cs="Times New Roman"/>
          <w:sz w:val="24"/>
          <w:szCs w:val="24"/>
        </w:rPr>
      </w:pPr>
    </w:p>
    <w:p w14:paraId="56B642AB" w14:textId="4DD3E987" w:rsidR="000570C6" w:rsidRDefault="0005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will be April 2</w:t>
      </w:r>
      <w:r w:rsidRPr="000570C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, 2024 @ 1330 Hours at the town hall. </w:t>
      </w:r>
    </w:p>
    <w:p w14:paraId="47A58157" w14:textId="2464F796" w:rsidR="000570C6" w:rsidRDefault="0005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by Chief.  Lt. Seconded. No opposition. </w:t>
      </w:r>
    </w:p>
    <w:sectPr w:rsidR="00057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38"/>
    <w:rsid w:val="00023838"/>
    <w:rsid w:val="00050F62"/>
    <w:rsid w:val="000570C6"/>
    <w:rsid w:val="00064FDE"/>
    <w:rsid w:val="00097B68"/>
    <w:rsid w:val="00111892"/>
    <w:rsid w:val="00145E04"/>
    <w:rsid w:val="00233945"/>
    <w:rsid w:val="00260C43"/>
    <w:rsid w:val="0047449F"/>
    <w:rsid w:val="0049096E"/>
    <w:rsid w:val="005F0CE3"/>
    <w:rsid w:val="0069334B"/>
    <w:rsid w:val="007F38BC"/>
    <w:rsid w:val="00857F6E"/>
    <w:rsid w:val="00906D5F"/>
    <w:rsid w:val="00924905"/>
    <w:rsid w:val="00B315C0"/>
    <w:rsid w:val="00DC3DBD"/>
    <w:rsid w:val="00E0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AF2D"/>
  <w15:chartTrackingRefBased/>
  <w15:docId w15:val="{761CAD78-856C-4DDF-B497-99A5C6A8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Doty</dc:creator>
  <cp:keywords/>
  <dc:description/>
  <cp:lastModifiedBy>Justin Doty</cp:lastModifiedBy>
  <cp:revision>2</cp:revision>
  <dcterms:created xsi:type="dcterms:W3CDTF">2024-03-20T13:58:00Z</dcterms:created>
  <dcterms:modified xsi:type="dcterms:W3CDTF">2024-03-20T13:58:00Z</dcterms:modified>
</cp:coreProperties>
</file>